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5F14" w14:textId="77777777" w:rsidR="005A5C92" w:rsidRDefault="005A5C92">
      <w:pPr>
        <w:pStyle w:val="BodyText"/>
        <w:spacing w:before="5"/>
        <w:rPr>
          <w:rFonts w:ascii="Times New Roman"/>
          <w:b w:val="0"/>
          <w:sz w:val="9"/>
        </w:rPr>
      </w:pPr>
    </w:p>
    <w:tbl>
      <w:tblPr>
        <w:tblW w:w="0" w:type="auto"/>
        <w:tblInd w:w="1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32"/>
        <w:gridCol w:w="2681"/>
        <w:gridCol w:w="1002"/>
        <w:gridCol w:w="1228"/>
        <w:gridCol w:w="1625"/>
        <w:gridCol w:w="3250"/>
      </w:tblGrid>
      <w:tr w:rsidR="005A5C92" w14:paraId="3F846384" w14:textId="77777777">
        <w:trPr>
          <w:trHeight w:val="371"/>
        </w:trPr>
        <w:tc>
          <w:tcPr>
            <w:tcW w:w="14218" w:type="dxa"/>
            <w:gridSpan w:val="6"/>
            <w:tcBorders>
              <w:left w:val="single" w:sz="18" w:space="0" w:color="000000"/>
              <w:bottom w:val="single" w:sz="8" w:space="0" w:color="000000"/>
              <w:right w:val="single" w:sz="8" w:space="0" w:color="000000"/>
            </w:tcBorders>
          </w:tcPr>
          <w:p w14:paraId="3B8384A4" w14:textId="77777777" w:rsidR="005A5C92" w:rsidRDefault="00000000">
            <w:pPr>
              <w:pStyle w:val="TableParagraph"/>
              <w:spacing w:before="49"/>
              <w:ind w:left="123"/>
              <w:rPr>
                <w:sz w:val="21"/>
              </w:rPr>
            </w:pPr>
            <w:r>
              <w:rPr>
                <w:color w:val="1A1A1A"/>
                <w:w w:val="105"/>
                <w:sz w:val="21"/>
              </w:rPr>
              <w:t>Date</w:t>
            </w:r>
            <w:r>
              <w:rPr>
                <w:color w:val="1A1A1A"/>
                <w:spacing w:val="-4"/>
                <w:w w:val="105"/>
                <w:sz w:val="21"/>
              </w:rPr>
              <w:t xml:space="preserve"> </w:t>
            </w:r>
            <w:r>
              <w:rPr>
                <w:color w:val="282828"/>
                <w:w w:val="105"/>
                <w:sz w:val="21"/>
              </w:rPr>
              <w:t xml:space="preserve">Submitted: </w:t>
            </w:r>
            <w:r>
              <w:rPr>
                <w:color w:val="606060"/>
                <w:w w:val="105"/>
                <w:sz w:val="21"/>
              </w:rPr>
              <w:t>Cl</w:t>
            </w:r>
            <w:r>
              <w:rPr>
                <w:color w:val="1A1A1A"/>
                <w:w w:val="105"/>
                <w:sz w:val="21"/>
              </w:rPr>
              <w:t>i</w:t>
            </w:r>
            <w:r>
              <w:rPr>
                <w:color w:val="414141"/>
                <w:w w:val="105"/>
                <w:sz w:val="21"/>
              </w:rPr>
              <w:t>c</w:t>
            </w:r>
            <w:r>
              <w:rPr>
                <w:color w:val="606060"/>
                <w:w w:val="105"/>
                <w:sz w:val="21"/>
              </w:rPr>
              <w:t>k</w:t>
            </w:r>
            <w:r>
              <w:rPr>
                <w:color w:val="606060"/>
                <w:spacing w:val="-1"/>
                <w:w w:val="105"/>
                <w:sz w:val="21"/>
              </w:rPr>
              <w:t xml:space="preserve"> </w:t>
            </w:r>
            <w:r>
              <w:rPr>
                <w:color w:val="606060"/>
                <w:w w:val="105"/>
                <w:sz w:val="21"/>
              </w:rPr>
              <w:t>or</w:t>
            </w:r>
            <w:r>
              <w:rPr>
                <w:color w:val="606060"/>
                <w:spacing w:val="-14"/>
                <w:w w:val="105"/>
                <w:sz w:val="21"/>
              </w:rPr>
              <w:t xml:space="preserve"> </w:t>
            </w:r>
            <w:r>
              <w:rPr>
                <w:color w:val="797979"/>
                <w:w w:val="105"/>
                <w:sz w:val="21"/>
              </w:rPr>
              <w:t>tap</w:t>
            </w:r>
            <w:r>
              <w:rPr>
                <w:color w:val="797979"/>
                <w:spacing w:val="-3"/>
                <w:w w:val="105"/>
                <w:sz w:val="21"/>
              </w:rPr>
              <w:t xml:space="preserve"> </w:t>
            </w:r>
            <w:r>
              <w:rPr>
                <w:color w:val="606060"/>
                <w:w w:val="105"/>
                <w:sz w:val="21"/>
              </w:rPr>
              <w:t>to</w:t>
            </w:r>
            <w:r>
              <w:rPr>
                <w:color w:val="606060"/>
                <w:spacing w:val="9"/>
                <w:w w:val="105"/>
                <w:sz w:val="21"/>
              </w:rPr>
              <w:t xml:space="preserve"> </w:t>
            </w:r>
            <w:r>
              <w:rPr>
                <w:color w:val="606060"/>
                <w:w w:val="105"/>
                <w:sz w:val="21"/>
              </w:rPr>
              <w:t>enter</w:t>
            </w:r>
            <w:r>
              <w:rPr>
                <w:color w:val="606060"/>
                <w:spacing w:val="-1"/>
                <w:w w:val="105"/>
                <w:sz w:val="21"/>
              </w:rPr>
              <w:t xml:space="preserve"> </w:t>
            </w:r>
            <w:r>
              <w:rPr>
                <w:color w:val="606060"/>
                <w:w w:val="105"/>
                <w:sz w:val="21"/>
              </w:rPr>
              <w:t>a</w:t>
            </w:r>
            <w:r>
              <w:rPr>
                <w:color w:val="606060"/>
                <w:spacing w:val="6"/>
                <w:w w:val="105"/>
                <w:sz w:val="21"/>
              </w:rPr>
              <w:t xml:space="preserve"> </w:t>
            </w:r>
            <w:r>
              <w:rPr>
                <w:color w:val="606060"/>
                <w:spacing w:val="-2"/>
                <w:w w:val="105"/>
                <w:sz w:val="21"/>
              </w:rPr>
              <w:t>date.</w:t>
            </w:r>
          </w:p>
        </w:tc>
      </w:tr>
      <w:tr w:rsidR="005A5C92" w14:paraId="2B68805E" w14:textId="77777777">
        <w:trPr>
          <w:trHeight w:val="755"/>
        </w:trPr>
        <w:tc>
          <w:tcPr>
            <w:tcW w:w="14218" w:type="dxa"/>
            <w:gridSpan w:val="6"/>
            <w:tcBorders>
              <w:top w:val="single" w:sz="8" w:space="0" w:color="000000"/>
              <w:left w:val="single" w:sz="18" w:space="0" w:color="000000"/>
              <w:bottom w:val="single" w:sz="8" w:space="0" w:color="000000"/>
            </w:tcBorders>
          </w:tcPr>
          <w:p w14:paraId="54EA93EC" w14:textId="77777777" w:rsidR="005A5C92" w:rsidRDefault="00000000">
            <w:pPr>
              <w:pStyle w:val="TableParagraph"/>
              <w:spacing w:before="27"/>
              <w:ind w:left="4727" w:right="4650"/>
              <w:jc w:val="center"/>
              <w:rPr>
                <w:b/>
              </w:rPr>
            </w:pPr>
            <w:r>
              <w:rPr>
                <w:b/>
                <w:color w:val="1A1A1A"/>
              </w:rPr>
              <w:t>Request</w:t>
            </w:r>
            <w:r>
              <w:rPr>
                <w:b/>
                <w:color w:val="1A1A1A"/>
                <w:spacing w:val="4"/>
              </w:rPr>
              <w:t xml:space="preserve"> </w:t>
            </w:r>
            <w:r>
              <w:rPr>
                <w:b/>
                <w:color w:val="1A1A1A"/>
              </w:rPr>
              <w:t>for</w:t>
            </w:r>
            <w:r>
              <w:rPr>
                <w:b/>
                <w:color w:val="1A1A1A"/>
                <w:spacing w:val="-5"/>
              </w:rPr>
              <w:t xml:space="preserve"> </w:t>
            </w:r>
            <w:r>
              <w:rPr>
                <w:b/>
                <w:color w:val="1A1A1A"/>
              </w:rPr>
              <w:t>Approval</w:t>
            </w:r>
            <w:r>
              <w:rPr>
                <w:b/>
                <w:color w:val="1A1A1A"/>
                <w:spacing w:val="-4"/>
              </w:rPr>
              <w:t xml:space="preserve"> </w:t>
            </w:r>
            <w:r>
              <w:rPr>
                <w:b/>
                <w:color w:val="1A1A1A"/>
              </w:rPr>
              <w:t>of</w:t>
            </w:r>
            <w:r>
              <w:rPr>
                <w:b/>
                <w:color w:val="1A1A1A"/>
                <w:spacing w:val="-9"/>
              </w:rPr>
              <w:t xml:space="preserve"> </w:t>
            </w:r>
            <w:r>
              <w:rPr>
                <w:b/>
                <w:color w:val="1A1A1A"/>
              </w:rPr>
              <w:t>MST</w:t>
            </w:r>
            <w:r>
              <w:rPr>
                <w:b/>
                <w:color w:val="1A1A1A"/>
                <w:spacing w:val="-14"/>
              </w:rPr>
              <w:t xml:space="preserve"> </w:t>
            </w:r>
            <w:r>
              <w:rPr>
                <w:b/>
                <w:color w:val="1A1A1A"/>
                <w:spacing w:val="-2"/>
              </w:rPr>
              <w:t>Technology:</w:t>
            </w:r>
          </w:p>
          <w:p w14:paraId="46399DD3" w14:textId="77777777" w:rsidR="005A5C92" w:rsidRDefault="00000000">
            <w:pPr>
              <w:pStyle w:val="TableParagraph"/>
              <w:spacing w:before="125"/>
              <w:ind w:left="4727" w:right="4651"/>
              <w:jc w:val="center"/>
              <w:rPr>
                <w:b/>
              </w:rPr>
            </w:pPr>
            <w:r>
              <w:rPr>
                <w:b/>
                <w:color w:val="1A1A1A"/>
              </w:rPr>
              <w:t>Medication</w:t>
            </w:r>
            <w:r>
              <w:rPr>
                <w:b/>
                <w:color w:val="1A1A1A"/>
                <w:spacing w:val="3"/>
              </w:rPr>
              <w:t xml:space="preserve"> </w:t>
            </w:r>
            <w:r>
              <w:rPr>
                <w:b/>
                <w:color w:val="1A1A1A"/>
              </w:rPr>
              <w:t>Safety</w:t>
            </w:r>
            <w:r>
              <w:rPr>
                <w:b/>
                <w:color w:val="1A1A1A"/>
                <w:spacing w:val="-5"/>
              </w:rPr>
              <w:t xml:space="preserve"> </w:t>
            </w:r>
            <w:r>
              <w:rPr>
                <w:b/>
                <w:color w:val="1A1A1A"/>
              </w:rPr>
              <w:t>Technology</w:t>
            </w:r>
            <w:r>
              <w:rPr>
                <w:b/>
                <w:color w:val="1A1A1A"/>
                <w:spacing w:val="2"/>
              </w:rPr>
              <w:t xml:space="preserve"> </w:t>
            </w:r>
            <w:r>
              <w:rPr>
                <w:b/>
                <w:color w:val="1A1A1A"/>
              </w:rPr>
              <w:t>(MST)</w:t>
            </w:r>
            <w:r>
              <w:rPr>
                <w:b/>
                <w:color w:val="1A1A1A"/>
                <w:spacing w:val="-16"/>
              </w:rPr>
              <w:t xml:space="preserve"> </w:t>
            </w:r>
            <w:r>
              <w:rPr>
                <w:b/>
                <w:color w:val="1A1A1A"/>
                <w:spacing w:val="-2"/>
              </w:rPr>
              <w:t>program</w:t>
            </w:r>
          </w:p>
        </w:tc>
      </w:tr>
      <w:tr w:rsidR="005A5C92" w14:paraId="78131A07" w14:textId="77777777">
        <w:trPr>
          <w:trHeight w:val="1751"/>
        </w:trPr>
        <w:tc>
          <w:tcPr>
            <w:tcW w:w="14218" w:type="dxa"/>
            <w:gridSpan w:val="6"/>
            <w:tcBorders>
              <w:top w:val="single" w:sz="8" w:space="0" w:color="000000"/>
              <w:left w:val="single" w:sz="18" w:space="0" w:color="000000"/>
            </w:tcBorders>
          </w:tcPr>
          <w:p w14:paraId="63117262" w14:textId="77777777" w:rsidR="005A5C92" w:rsidRDefault="005A5C92">
            <w:pPr>
              <w:pStyle w:val="TableParagraph"/>
              <w:rPr>
                <w:rFonts w:ascii="Times New Roman"/>
                <w:sz w:val="29"/>
              </w:rPr>
            </w:pPr>
          </w:p>
          <w:p w14:paraId="2F5E0A72" w14:textId="77777777" w:rsidR="005A5C92" w:rsidRDefault="00000000">
            <w:pPr>
              <w:pStyle w:val="TableParagraph"/>
              <w:spacing w:line="304" w:lineRule="auto"/>
              <w:ind w:left="117" w:hanging="1"/>
              <w:rPr>
                <w:sz w:val="21"/>
              </w:rPr>
            </w:pPr>
            <w:r>
              <w:rPr>
                <w:color w:val="1A1A1A"/>
                <w:w w:val="105"/>
                <w:sz w:val="21"/>
              </w:rPr>
              <w:t>The</w:t>
            </w:r>
            <w:r>
              <w:rPr>
                <w:color w:val="1A1A1A"/>
                <w:spacing w:val="-2"/>
                <w:w w:val="105"/>
                <w:sz w:val="21"/>
              </w:rPr>
              <w:t xml:space="preserve"> </w:t>
            </w:r>
            <w:r>
              <w:rPr>
                <w:color w:val="282828"/>
                <w:w w:val="105"/>
                <w:sz w:val="21"/>
              </w:rPr>
              <w:t>purpose of this</w:t>
            </w:r>
            <w:r>
              <w:rPr>
                <w:color w:val="282828"/>
                <w:spacing w:val="-7"/>
                <w:w w:val="105"/>
                <w:sz w:val="21"/>
              </w:rPr>
              <w:t xml:space="preserve"> </w:t>
            </w:r>
            <w:r>
              <w:rPr>
                <w:color w:val="282828"/>
                <w:w w:val="105"/>
                <w:sz w:val="21"/>
              </w:rPr>
              <w:t>form</w:t>
            </w:r>
            <w:r>
              <w:rPr>
                <w:color w:val="282828"/>
                <w:spacing w:val="-7"/>
                <w:w w:val="105"/>
                <w:sz w:val="21"/>
              </w:rPr>
              <w:t xml:space="preserve"> </w:t>
            </w:r>
            <w:r>
              <w:rPr>
                <w:color w:val="282828"/>
                <w:w w:val="105"/>
                <w:sz w:val="21"/>
              </w:rPr>
              <w:t>is</w:t>
            </w:r>
            <w:r>
              <w:rPr>
                <w:color w:val="282828"/>
                <w:spacing w:val="-2"/>
                <w:w w:val="105"/>
                <w:sz w:val="21"/>
              </w:rPr>
              <w:t xml:space="preserve"> </w:t>
            </w:r>
            <w:r>
              <w:rPr>
                <w:color w:val="414141"/>
                <w:w w:val="105"/>
                <w:sz w:val="21"/>
              </w:rPr>
              <w:t xml:space="preserve">to </w:t>
            </w:r>
            <w:r>
              <w:rPr>
                <w:color w:val="282828"/>
                <w:w w:val="105"/>
                <w:sz w:val="21"/>
              </w:rPr>
              <w:t>provide a</w:t>
            </w:r>
            <w:r>
              <w:rPr>
                <w:color w:val="282828"/>
                <w:spacing w:val="-8"/>
                <w:w w:val="105"/>
                <w:sz w:val="21"/>
              </w:rPr>
              <w:t xml:space="preserve"> </w:t>
            </w:r>
            <w:r>
              <w:rPr>
                <w:color w:val="1A1A1A"/>
                <w:w w:val="105"/>
                <w:sz w:val="21"/>
              </w:rPr>
              <w:t>mechanism through</w:t>
            </w:r>
            <w:r>
              <w:rPr>
                <w:color w:val="1A1A1A"/>
                <w:spacing w:val="-9"/>
                <w:w w:val="105"/>
                <w:sz w:val="21"/>
              </w:rPr>
              <w:t xml:space="preserve"> </w:t>
            </w:r>
            <w:r>
              <w:rPr>
                <w:color w:val="282828"/>
                <w:w w:val="105"/>
                <w:sz w:val="21"/>
              </w:rPr>
              <w:t>which</w:t>
            </w:r>
            <w:r>
              <w:rPr>
                <w:color w:val="282828"/>
                <w:spacing w:val="-9"/>
                <w:w w:val="105"/>
                <w:sz w:val="21"/>
              </w:rPr>
              <w:t xml:space="preserve"> </w:t>
            </w:r>
            <w:r>
              <w:rPr>
                <w:color w:val="1A1A1A"/>
                <w:w w:val="105"/>
                <w:sz w:val="21"/>
              </w:rPr>
              <w:t>LTC</w:t>
            </w:r>
            <w:r>
              <w:rPr>
                <w:color w:val="1A1A1A"/>
                <w:spacing w:val="-3"/>
                <w:w w:val="105"/>
                <w:sz w:val="21"/>
              </w:rPr>
              <w:t xml:space="preserve"> </w:t>
            </w:r>
            <w:r>
              <w:rPr>
                <w:color w:val="1A1A1A"/>
                <w:w w:val="105"/>
                <w:sz w:val="21"/>
              </w:rPr>
              <w:t xml:space="preserve">home </w:t>
            </w:r>
            <w:r>
              <w:rPr>
                <w:color w:val="282828"/>
                <w:w w:val="105"/>
                <w:sz w:val="21"/>
              </w:rPr>
              <w:t xml:space="preserve">licensees may submit </w:t>
            </w:r>
            <w:r>
              <w:rPr>
                <w:color w:val="1A1A1A"/>
                <w:w w:val="105"/>
                <w:sz w:val="21"/>
              </w:rPr>
              <w:t>information</w:t>
            </w:r>
            <w:r>
              <w:rPr>
                <w:color w:val="1A1A1A"/>
                <w:spacing w:val="-4"/>
                <w:w w:val="105"/>
                <w:sz w:val="21"/>
              </w:rPr>
              <w:t xml:space="preserve"> </w:t>
            </w:r>
            <w:r>
              <w:rPr>
                <w:color w:val="282828"/>
                <w:w w:val="105"/>
                <w:sz w:val="21"/>
              </w:rPr>
              <w:t xml:space="preserve">to the </w:t>
            </w:r>
            <w:r>
              <w:rPr>
                <w:color w:val="1A1A1A"/>
                <w:w w:val="105"/>
                <w:sz w:val="21"/>
              </w:rPr>
              <w:t>ministry</w:t>
            </w:r>
            <w:r>
              <w:rPr>
                <w:color w:val="1A1A1A"/>
                <w:spacing w:val="-1"/>
                <w:w w:val="105"/>
                <w:sz w:val="21"/>
              </w:rPr>
              <w:t xml:space="preserve"> </w:t>
            </w:r>
            <w:r>
              <w:rPr>
                <w:color w:val="282828"/>
                <w:w w:val="105"/>
                <w:sz w:val="21"/>
              </w:rPr>
              <w:t>with</w:t>
            </w:r>
            <w:r>
              <w:rPr>
                <w:color w:val="282828"/>
                <w:spacing w:val="-11"/>
                <w:w w:val="105"/>
                <w:sz w:val="21"/>
              </w:rPr>
              <w:t xml:space="preserve"> </w:t>
            </w:r>
            <w:r>
              <w:rPr>
                <w:color w:val="282828"/>
                <w:w w:val="105"/>
                <w:sz w:val="21"/>
              </w:rPr>
              <w:t>respect</w:t>
            </w:r>
            <w:r>
              <w:rPr>
                <w:color w:val="282828"/>
                <w:spacing w:val="-6"/>
                <w:w w:val="105"/>
                <w:sz w:val="21"/>
              </w:rPr>
              <w:t xml:space="preserve"> </w:t>
            </w:r>
            <w:r>
              <w:rPr>
                <w:color w:val="1A1A1A"/>
                <w:w w:val="105"/>
                <w:sz w:val="21"/>
              </w:rPr>
              <w:t xml:space="preserve">to </w:t>
            </w:r>
            <w:r>
              <w:rPr>
                <w:color w:val="282828"/>
                <w:w w:val="105"/>
                <w:sz w:val="21"/>
              </w:rPr>
              <w:t xml:space="preserve">requests under section </w:t>
            </w:r>
            <w:r>
              <w:rPr>
                <w:color w:val="1A1A1A"/>
                <w:w w:val="105"/>
                <w:sz w:val="21"/>
              </w:rPr>
              <w:t xml:space="preserve">4.3 </w:t>
            </w:r>
            <w:r>
              <w:rPr>
                <w:color w:val="282828"/>
                <w:w w:val="105"/>
                <w:sz w:val="21"/>
              </w:rPr>
              <w:t xml:space="preserve">of the Funding </w:t>
            </w:r>
            <w:r>
              <w:rPr>
                <w:color w:val="1A1A1A"/>
                <w:w w:val="105"/>
                <w:sz w:val="21"/>
              </w:rPr>
              <w:t>Policy.</w:t>
            </w:r>
          </w:p>
          <w:p w14:paraId="45C38005" w14:textId="77777777" w:rsidR="005A5C92" w:rsidRDefault="00000000">
            <w:pPr>
              <w:pStyle w:val="TableParagraph"/>
              <w:spacing w:before="184" w:line="300" w:lineRule="atLeast"/>
              <w:ind w:left="117" w:hanging="3"/>
              <w:rPr>
                <w:sz w:val="21"/>
              </w:rPr>
            </w:pPr>
            <w:r>
              <w:rPr>
                <w:color w:val="282828"/>
                <w:w w:val="105"/>
                <w:sz w:val="21"/>
                <w:u w:val="thick" w:color="282828"/>
              </w:rPr>
              <w:t>Note</w:t>
            </w:r>
            <w:r>
              <w:rPr>
                <w:color w:val="282828"/>
                <w:w w:val="105"/>
                <w:sz w:val="21"/>
              </w:rPr>
              <w:t xml:space="preserve">: </w:t>
            </w:r>
            <w:r>
              <w:rPr>
                <w:color w:val="1A1A1A"/>
                <w:w w:val="105"/>
                <w:sz w:val="21"/>
              </w:rPr>
              <w:t xml:space="preserve">Submit </w:t>
            </w:r>
            <w:r>
              <w:rPr>
                <w:color w:val="282828"/>
                <w:w w:val="105"/>
                <w:sz w:val="21"/>
              </w:rPr>
              <w:t xml:space="preserve">a </w:t>
            </w:r>
            <w:r>
              <w:rPr>
                <w:color w:val="1A1A1A"/>
                <w:w w:val="105"/>
                <w:sz w:val="21"/>
              </w:rPr>
              <w:t>separate</w:t>
            </w:r>
            <w:r>
              <w:rPr>
                <w:color w:val="1A1A1A"/>
                <w:spacing w:val="-12"/>
                <w:w w:val="105"/>
                <w:sz w:val="21"/>
              </w:rPr>
              <w:t xml:space="preserve"> </w:t>
            </w:r>
            <w:r>
              <w:rPr>
                <w:color w:val="1A1A1A"/>
                <w:w w:val="105"/>
                <w:sz w:val="21"/>
              </w:rPr>
              <w:t xml:space="preserve">request </w:t>
            </w:r>
            <w:r>
              <w:rPr>
                <w:color w:val="282828"/>
                <w:w w:val="105"/>
                <w:sz w:val="21"/>
              </w:rPr>
              <w:t>form</w:t>
            </w:r>
            <w:r>
              <w:rPr>
                <w:color w:val="282828"/>
                <w:spacing w:val="-11"/>
                <w:w w:val="105"/>
                <w:sz w:val="21"/>
              </w:rPr>
              <w:t xml:space="preserve"> </w:t>
            </w:r>
            <w:r>
              <w:rPr>
                <w:color w:val="282828"/>
                <w:w w:val="105"/>
                <w:sz w:val="21"/>
              </w:rPr>
              <w:t>for each</w:t>
            </w:r>
            <w:r>
              <w:rPr>
                <w:color w:val="282828"/>
                <w:spacing w:val="-13"/>
                <w:w w:val="105"/>
                <w:sz w:val="21"/>
              </w:rPr>
              <w:t xml:space="preserve"> </w:t>
            </w:r>
            <w:r>
              <w:rPr>
                <w:color w:val="1A1A1A"/>
                <w:w w:val="105"/>
                <w:sz w:val="21"/>
              </w:rPr>
              <w:t>technology</w:t>
            </w:r>
            <w:r>
              <w:rPr>
                <w:color w:val="1A1A1A"/>
                <w:spacing w:val="25"/>
                <w:w w:val="105"/>
                <w:sz w:val="21"/>
              </w:rPr>
              <w:t xml:space="preserve"> </w:t>
            </w:r>
            <w:r>
              <w:rPr>
                <w:color w:val="282828"/>
                <w:w w:val="105"/>
                <w:sz w:val="21"/>
              </w:rPr>
              <w:t>if you</w:t>
            </w:r>
            <w:r>
              <w:rPr>
                <w:color w:val="282828"/>
                <w:spacing w:val="-3"/>
                <w:w w:val="105"/>
                <w:sz w:val="21"/>
              </w:rPr>
              <w:t xml:space="preserve"> </w:t>
            </w:r>
            <w:r>
              <w:rPr>
                <w:color w:val="282828"/>
                <w:w w:val="105"/>
                <w:sz w:val="21"/>
              </w:rPr>
              <w:t>are</w:t>
            </w:r>
            <w:r>
              <w:rPr>
                <w:color w:val="282828"/>
                <w:spacing w:val="-13"/>
                <w:w w:val="105"/>
                <w:sz w:val="21"/>
              </w:rPr>
              <w:t xml:space="preserve"> </w:t>
            </w:r>
            <w:r>
              <w:rPr>
                <w:color w:val="282828"/>
                <w:w w:val="105"/>
                <w:sz w:val="21"/>
              </w:rPr>
              <w:t xml:space="preserve">requesting </w:t>
            </w:r>
            <w:r>
              <w:rPr>
                <w:color w:val="1A1A1A"/>
                <w:w w:val="105"/>
                <w:sz w:val="21"/>
              </w:rPr>
              <w:t xml:space="preserve">approval </w:t>
            </w:r>
            <w:r>
              <w:rPr>
                <w:color w:val="282828"/>
                <w:w w:val="105"/>
                <w:sz w:val="21"/>
              </w:rPr>
              <w:t>for</w:t>
            </w:r>
            <w:r>
              <w:rPr>
                <w:color w:val="282828"/>
                <w:spacing w:val="-9"/>
                <w:w w:val="105"/>
                <w:sz w:val="21"/>
              </w:rPr>
              <w:t xml:space="preserve"> </w:t>
            </w:r>
            <w:r>
              <w:rPr>
                <w:color w:val="282828"/>
                <w:w w:val="105"/>
                <w:sz w:val="21"/>
              </w:rPr>
              <w:t>multiple</w:t>
            </w:r>
            <w:r>
              <w:rPr>
                <w:color w:val="282828"/>
                <w:spacing w:val="-2"/>
                <w:w w:val="105"/>
                <w:sz w:val="21"/>
              </w:rPr>
              <w:t xml:space="preserve"> </w:t>
            </w:r>
            <w:r>
              <w:rPr>
                <w:color w:val="1A1A1A"/>
                <w:w w:val="105"/>
                <w:sz w:val="21"/>
              </w:rPr>
              <w:t>technologies. This</w:t>
            </w:r>
            <w:r>
              <w:rPr>
                <w:color w:val="1A1A1A"/>
                <w:spacing w:val="-4"/>
                <w:w w:val="105"/>
                <w:sz w:val="21"/>
              </w:rPr>
              <w:t xml:space="preserve"> </w:t>
            </w:r>
            <w:r>
              <w:rPr>
                <w:color w:val="282828"/>
                <w:w w:val="105"/>
                <w:sz w:val="21"/>
              </w:rPr>
              <w:t>form</w:t>
            </w:r>
            <w:r>
              <w:rPr>
                <w:color w:val="282828"/>
                <w:spacing w:val="-8"/>
                <w:w w:val="105"/>
                <w:sz w:val="21"/>
              </w:rPr>
              <w:t xml:space="preserve"> </w:t>
            </w:r>
            <w:r>
              <w:rPr>
                <w:color w:val="282828"/>
                <w:w w:val="105"/>
                <w:sz w:val="21"/>
              </w:rPr>
              <w:t>can</w:t>
            </w:r>
            <w:r>
              <w:rPr>
                <w:color w:val="282828"/>
                <w:spacing w:val="-8"/>
                <w:w w:val="105"/>
                <w:sz w:val="21"/>
              </w:rPr>
              <w:t xml:space="preserve"> </w:t>
            </w:r>
            <w:r>
              <w:rPr>
                <w:color w:val="1A1A1A"/>
                <w:w w:val="105"/>
                <w:sz w:val="21"/>
              </w:rPr>
              <w:t>be</w:t>
            </w:r>
            <w:r>
              <w:rPr>
                <w:color w:val="1A1A1A"/>
                <w:spacing w:val="-4"/>
                <w:w w:val="105"/>
                <w:sz w:val="21"/>
              </w:rPr>
              <w:t xml:space="preserve"> </w:t>
            </w:r>
            <w:r>
              <w:rPr>
                <w:color w:val="1A1A1A"/>
                <w:w w:val="105"/>
                <w:sz w:val="21"/>
              </w:rPr>
              <w:t>used</w:t>
            </w:r>
            <w:r>
              <w:rPr>
                <w:color w:val="1A1A1A"/>
                <w:spacing w:val="-16"/>
                <w:w w:val="105"/>
                <w:sz w:val="21"/>
              </w:rPr>
              <w:t xml:space="preserve"> </w:t>
            </w:r>
            <w:r>
              <w:rPr>
                <w:color w:val="282828"/>
                <w:w w:val="105"/>
                <w:sz w:val="21"/>
              </w:rPr>
              <w:t xml:space="preserve">for requests </w:t>
            </w:r>
            <w:r>
              <w:rPr>
                <w:color w:val="1A1A1A"/>
                <w:w w:val="105"/>
                <w:sz w:val="21"/>
              </w:rPr>
              <w:t xml:space="preserve">where multiple homes </w:t>
            </w:r>
            <w:r>
              <w:rPr>
                <w:color w:val="282828"/>
                <w:w w:val="105"/>
                <w:sz w:val="21"/>
              </w:rPr>
              <w:t xml:space="preserve">will </w:t>
            </w:r>
            <w:r>
              <w:rPr>
                <w:color w:val="1A1A1A"/>
                <w:w w:val="105"/>
                <w:sz w:val="21"/>
              </w:rPr>
              <w:t xml:space="preserve">implement </w:t>
            </w:r>
            <w:r>
              <w:rPr>
                <w:color w:val="282828"/>
                <w:w w:val="105"/>
                <w:sz w:val="21"/>
              </w:rPr>
              <w:t xml:space="preserve">the same </w:t>
            </w:r>
            <w:r>
              <w:rPr>
                <w:color w:val="1A1A1A"/>
                <w:w w:val="105"/>
                <w:sz w:val="21"/>
              </w:rPr>
              <w:t>technology.</w:t>
            </w:r>
          </w:p>
        </w:tc>
      </w:tr>
      <w:tr w:rsidR="005A5C92" w14:paraId="4A7CCB4F" w14:textId="77777777">
        <w:trPr>
          <w:trHeight w:val="371"/>
        </w:trPr>
        <w:tc>
          <w:tcPr>
            <w:tcW w:w="14218" w:type="dxa"/>
            <w:gridSpan w:val="6"/>
            <w:tcBorders>
              <w:left w:val="single" w:sz="18" w:space="0" w:color="000000"/>
              <w:bottom w:val="single" w:sz="8" w:space="0" w:color="000000"/>
              <w:right w:val="single" w:sz="8" w:space="0" w:color="000000"/>
            </w:tcBorders>
          </w:tcPr>
          <w:p w14:paraId="0FDA730F" w14:textId="77777777" w:rsidR="005A5C92" w:rsidRDefault="00000000">
            <w:pPr>
              <w:pStyle w:val="TableParagraph"/>
              <w:spacing w:before="31"/>
              <w:ind w:left="114"/>
              <w:rPr>
                <w:b/>
              </w:rPr>
            </w:pPr>
            <w:r>
              <w:rPr>
                <w:color w:val="1A1A1A"/>
                <w:sz w:val="21"/>
              </w:rPr>
              <w:t>Part</w:t>
            </w:r>
            <w:r>
              <w:rPr>
                <w:color w:val="1A1A1A"/>
                <w:spacing w:val="6"/>
                <w:sz w:val="21"/>
              </w:rPr>
              <w:t xml:space="preserve"> </w:t>
            </w:r>
            <w:r>
              <w:rPr>
                <w:color w:val="282828"/>
                <w:sz w:val="21"/>
              </w:rPr>
              <w:t>1:</w:t>
            </w:r>
            <w:r>
              <w:rPr>
                <w:color w:val="282828"/>
                <w:spacing w:val="14"/>
                <w:sz w:val="21"/>
              </w:rPr>
              <w:t xml:space="preserve"> </w:t>
            </w:r>
            <w:r>
              <w:rPr>
                <w:b/>
                <w:color w:val="1A1A1A"/>
              </w:rPr>
              <w:t>Requestor</w:t>
            </w:r>
            <w:r>
              <w:rPr>
                <w:b/>
                <w:color w:val="1A1A1A"/>
                <w:spacing w:val="6"/>
              </w:rPr>
              <w:t xml:space="preserve"> </w:t>
            </w:r>
            <w:r>
              <w:rPr>
                <w:b/>
                <w:color w:val="1A1A1A"/>
                <w:spacing w:val="-2"/>
              </w:rPr>
              <w:t>Information</w:t>
            </w:r>
          </w:p>
        </w:tc>
      </w:tr>
      <w:tr w:rsidR="005A5C92" w14:paraId="2FA97797" w14:textId="77777777">
        <w:trPr>
          <w:trHeight w:val="376"/>
        </w:trPr>
        <w:tc>
          <w:tcPr>
            <w:tcW w:w="14218" w:type="dxa"/>
            <w:gridSpan w:val="6"/>
            <w:tcBorders>
              <w:top w:val="single" w:sz="8" w:space="0" w:color="000000"/>
              <w:left w:val="single" w:sz="18" w:space="0" w:color="000000"/>
              <w:bottom w:val="single" w:sz="8" w:space="0" w:color="000000"/>
              <w:right w:val="single" w:sz="8" w:space="0" w:color="000000"/>
            </w:tcBorders>
          </w:tcPr>
          <w:p w14:paraId="30906CC4" w14:textId="77777777" w:rsidR="005A5C92" w:rsidRDefault="00000000">
            <w:pPr>
              <w:pStyle w:val="TableParagraph"/>
              <w:spacing w:line="324" w:lineRule="exact"/>
              <w:ind w:left="113"/>
              <w:rPr>
                <w:sz w:val="30"/>
              </w:rPr>
            </w:pPr>
            <w:r>
              <w:rPr>
                <w:b/>
                <w:color w:val="1A1A1A"/>
              </w:rPr>
              <w:t>Licensee</w:t>
            </w:r>
            <w:r>
              <w:rPr>
                <w:b/>
                <w:color w:val="1A1A1A"/>
                <w:spacing w:val="2"/>
              </w:rPr>
              <w:t xml:space="preserve"> </w:t>
            </w:r>
            <w:r>
              <w:rPr>
                <w:b/>
                <w:color w:val="1A1A1A"/>
              </w:rPr>
              <w:t>Name:</w:t>
            </w:r>
            <w:r>
              <w:rPr>
                <w:b/>
                <w:color w:val="1A1A1A"/>
                <w:spacing w:val="62"/>
              </w:rPr>
              <w:t xml:space="preserve"> </w:t>
            </w:r>
            <w:r>
              <w:rPr>
                <w:color w:val="1A1A1A"/>
                <w:spacing w:val="-10"/>
                <w:w w:val="55"/>
                <w:sz w:val="30"/>
              </w:rPr>
              <w:t>I</w:t>
            </w:r>
          </w:p>
        </w:tc>
      </w:tr>
      <w:tr w:rsidR="005A5C92" w14:paraId="4800E439" w14:textId="77777777">
        <w:trPr>
          <w:trHeight w:val="759"/>
        </w:trPr>
        <w:tc>
          <w:tcPr>
            <w:tcW w:w="7113" w:type="dxa"/>
            <w:gridSpan w:val="2"/>
            <w:tcBorders>
              <w:top w:val="single" w:sz="8" w:space="0" w:color="000000"/>
              <w:left w:val="single" w:sz="18" w:space="0" w:color="000000"/>
              <w:right w:val="single" w:sz="8" w:space="0" w:color="000000"/>
            </w:tcBorders>
          </w:tcPr>
          <w:p w14:paraId="135DB446" w14:textId="77777777" w:rsidR="005A5C92" w:rsidRDefault="00000000">
            <w:pPr>
              <w:pStyle w:val="TableParagraph"/>
              <w:spacing w:before="36"/>
              <w:ind w:left="120"/>
              <w:rPr>
                <w:b/>
              </w:rPr>
            </w:pPr>
            <w:r>
              <w:rPr>
                <w:b/>
                <w:color w:val="1A1A1A"/>
              </w:rPr>
              <w:t>Contact</w:t>
            </w:r>
            <w:r>
              <w:rPr>
                <w:b/>
                <w:color w:val="1A1A1A"/>
                <w:spacing w:val="-1"/>
              </w:rPr>
              <w:t xml:space="preserve"> </w:t>
            </w:r>
            <w:r>
              <w:rPr>
                <w:b/>
                <w:color w:val="1A1A1A"/>
                <w:spacing w:val="-4"/>
              </w:rPr>
              <w:t>Name</w:t>
            </w:r>
          </w:p>
        </w:tc>
        <w:tc>
          <w:tcPr>
            <w:tcW w:w="3855" w:type="dxa"/>
            <w:gridSpan w:val="3"/>
            <w:tcBorders>
              <w:top w:val="single" w:sz="8" w:space="0" w:color="000000"/>
              <w:left w:val="single" w:sz="8" w:space="0" w:color="000000"/>
              <w:right w:val="single" w:sz="8" w:space="0" w:color="000000"/>
            </w:tcBorders>
          </w:tcPr>
          <w:p w14:paraId="0CD9A1CC" w14:textId="77777777" w:rsidR="005A5C92" w:rsidRDefault="00000000">
            <w:pPr>
              <w:pStyle w:val="TableParagraph"/>
              <w:spacing w:before="18"/>
              <w:ind w:left="127"/>
              <w:rPr>
                <w:b/>
              </w:rPr>
            </w:pPr>
            <w:r>
              <w:rPr>
                <w:b/>
                <w:color w:val="1A1A1A"/>
                <w:spacing w:val="-2"/>
              </w:rPr>
              <w:t>Position</w:t>
            </w:r>
          </w:p>
        </w:tc>
        <w:tc>
          <w:tcPr>
            <w:tcW w:w="3250" w:type="dxa"/>
            <w:tcBorders>
              <w:top w:val="single" w:sz="8" w:space="0" w:color="000000"/>
              <w:left w:val="single" w:sz="8" w:space="0" w:color="000000"/>
              <w:right w:val="single" w:sz="8" w:space="0" w:color="000000"/>
            </w:tcBorders>
          </w:tcPr>
          <w:p w14:paraId="1420C3B6" w14:textId="77777777" w:rsidR="005A5C92" w:rsidRDefault="00000000">
            <w:pPr>
              <w:pStyle w:val="TableParagraph"/>
              <w:spacing w:before="9"/>
              <w:ind w:left="126"/>
              <w:rPr>
                <w:b/>
              </w:rPr>
            </w:pPr>
            <w:r>
              <w:rPr>
                <w:b/>
                <w:color w:val="1A1A1A"/>
              </w:rPr>
              <w:t xml:space="preserve">Phone </w:t>
            </w:r>
            <w:r>
              <w:rPr>
                <w:b/>
                <w:color w:val="1A1A1A"/>
                <w:spacing w:val="-2"/>
              </w:rPr>
              <w:t>Number</w:t>
            </w:r>
          </w:p>
        </w:tc>
      </w:tr>
      <w:tr w:rsidR="005A5C92" w14:paraId="6DF0EB92" w14:textId="77777777">
        <w:trPr>
          <w:trHeight w:val="362"/>
        </w:trPr>
        <w:tc>
          <w:tcPr>
            <w:tcW w:w="14218" w:type="dxa"/>
            <w:gridSpan w:val="6"/>
            <w:tcBorders>
              <w:left w:val="single" w:sz="18" w:space="0" w:color="000000"/>
              <w:bottom w:val="single" w:sz="8" w:space="0" w:color="000000"/>
              <w:right w:val="single" w:sz="8" w:space="0" w:color="000000"/>
            </w:tcBorders>
          </w:tcPr>
          <w:p w14:paraId="65404701" w14:textId="77777777" w:rsidR="005A5C92" w:rsidRDefault="00000000">
            <w:pPr>
              <w:pStyle w:val="TableParagraph"/>
              <w:spacing w:before="22"/>
              <w:ind w:left="114"/>
              <w:rPr>
                <w:b/>
              </w:rPr>
            </w:pPr>
            <w:r>
              <w:rPr>
                <w:color w:val="282828"/>
                <w:sz w:val="21"/>
              </w:rPr>
              <w:t>Part</w:t>
            </w:r>
            <w:r>
              <w:rPr>
                <w:color w:val="282828"/>
                <w:spacing w:val="4"/>
                <w:sz w:val="21"/>
              </w:rPr>
              <w:t xml:space="preserve"> </w:t>
            </w:r>
            <w:r>
              <w:rPr>
                <w:color w:val="282828"/>
                <w:sz w:val="21"/>
              </w:rPr>
              <w:t>2:</w:t>
            </w:r>
            <w:r>
              <w:rPr>
                <w:color w:val="282828"/>
                <w:spacing w:val="-5"/>
                <w:sz w:val="21"/>
              </w:rPr>
              <w:t xml:space="preserve"> </w:t>
            </w:r>
            <w:r>
              <w:rPr>
                <w:b/>
                <w:color w:val="1A1A1A"/>
              </w:rPr>
              <w:t>Description</w:t>
            </w:r>
            <w:r>
              <w:rPr>
                <w:b/>
                <w:color w:val="1A1A1A"/>
                <w:spacing w:val="6"/>
              </w:rPr>
              <w:t xml:space="preserve"> </w:t>
            </w:r>
            <w:r>
              <w:rPr>
                <w:b/>
                <w:color w:val="1A1A1A"/>
              </w:rPr>
              <w:t>of</w:t>
            </w:r>
            <w:r>
              <w:rPr>
                <w:b/>
                <w:color w:val="1A1A1A"/>
                <w:spacing w:val="-11"/>
              </w:rPr>
              <w:t xml:space="preserve"> </w:t>
            </w:r>
            <w:r>
              <w:rPr>
                <w:b/>
                <w:color w:val="1A1A1A"/>
              </w:rPr>
              <w:t>Requested</w:t>
            </w:r>
            <w:r>
              <w:rPr>
                <w:b/>
                <w:color w:val="1A1A1A"/>
                <w:spacing w:val="-1"/>
              </w:rPr>
              <w:t xml:space="preserve"> </w:t>
            </w:r>
            <w:r>
              <w:rPr>
                <w:b/>
                <w:color w:val="1A1A1A"/>
              </w:rPr>
              <w:t>Technology</w:t>
            </w:r>
            <w:r>
              <w:rPr>
                <w:b/>
                <w:color w:val="1A1A1A"/>
                <w:spacing w:val="18"/>
              </w:rPr>
              <w:t xml:space="preserve"> </w:t>
            </w:r>
            <w:r>
              <w:rPr>
                <w:b/>
                <w:color w:val="1A1A1A"/>
              </w:rPr>
              <w:t>(</w:t>
            </w:r>
            <w:proofErr w:type="gramStart"/>
            <w:r>
              <w:rPr>
                <w:b/>
                <w:color w:val="1A1A1A"/>
              </w:rPr>
              <w:t>i.e.</w:t>
            </w:r>
            <w:proofErr w:type="gramEnd"/>
            <w:r>
              <w:rPr>
                <w:b/>
                <w:color w:val="1A1A1A"/>
                <w:spacing w:val="-4"/>
              </w:rPr>
              <w:t xml:space="preserve"> </w:t>
            </w:r>
            <w:r>
              <w:rPr>
                <w:b/>
                <w:color w:val="1A1A1A"/>
              </w:rPr>
              <w:t>software</w:t>
            </w:r>
            <w:r>
              <w:rPr>
                <w:b/>
                <w:color w:val="606060"/>
              </w:rPr>
              <w:t>,</w:t>
            </w:r>
            <w:r>
              <w:rPr>
                <w:b/>
                <w:color w:val="606060"/>
                <w:spacing w:val="-9"/>
              </w:rPr>
              <w:t xml:space="preserve"> </w:t>
            </w:r>
            <w:r>
              <w:rPr>
                <w:b/>
                <w:color w:val="1A1A1A"/>
              </w:rPr>
              <w:t>hardware</w:t>
            </w:r>
            <w:r>
              <w:rPr>
                <w:b/>
                <w:color w:val="1A1A1A"/>
                <w:spacing w:val="5"/>
              </w:rPr>
              <w:t xml:space="preserve"> </w:t>
            </w:r>
            <w:r>
              <w:rPr>
                <w:b/>
                <w:color w:val="1A1A1A"/>
              </w:rPr>
              <w:t>or</w:t>
            </w:r>
            <w:r>
              <w:rPr>
                <w:b/>
                <w:color w:val="1A1A1A"/>
                <w:spacing w:val="-5"/>
              </w:rPr>
              <w:t xml:space="preserve"> </w:t>
            </w:r>
            <w:r>
              <w:rPr>
                <w:b/>
                <w:color w:val="1A1A1A"/>
              </w:rPr>
              <w:t>related</w:t>
            </w:r>
            <w:r>
              <w:rPr>
                <w:b/>
                <w:color w:val="1A1A1A"/>
                <w:spacing w:val="-5"/>
              </w:rPr>
              <w:t xml:space="preserve"> </w:t>
            </w:r>
            <w:r>
              <w:rPr>
                <w:b/>
                <w:color w:val="1A1A1A"/>
                <w:spacing w:val="-2"/>
              </w:rPr>
              <w:t>service)</w:t>
            </w:r>
          </w:p>
        </w:tc>
      </w:tr>
      <w:tr w:rsidR="005A5C92" w14:paraId="4FBB11C9" w14:textId="77777777">
        <w:trPr>
          <w:trHeight w:val="2774"/>
        </w:trPr>
        <w:tc>
          <w:tcPr>
            <w:tcW w:w="4432" w:type="dxa"/>
            <w:tcBorders>
              <w:top w:val="single" w:sz="8" w:space="0" w:color="000000"/>
              <w:left w:val="single" w:sz="18" w:space="0" w:color="000000"/>
              <w:bottom w:val="single" w:sz="8" w:space="0" w:color="000000"/>
              <w:right w:val="single" w:sz="8" w:space="0" w:color="000000"/>
            </w:tcBorders>
          </w:tcPr>
          <w:p w14:paraId="567D5507" w14:textId="77777777" w:rsidR="005A5C92" w:rsidRDefault="00000000">
            <w:pPr>
              <w:pStyle w:val="TableParagraph"/>
              <w:spacing w:before="36" w:line="367" w:lineRule="auto"/>
              <w:ind w:left="117" w:hanging="3"/>
              <w:rPr>
                <w:color w:val="1A1A1A"/>
                <w:w w:val="105"/>
                <w:sz w:val="21"/>
              </w:rPr>
            </w:pPr>
            <w:r>
              <w:rPr>
                <w:b/>
                <w:color w:val="1A1A1A"/>
                <w:spacing w:val="-2"/>
                <w:w w:val="105"/>
              </w:rPr>
              <w:t>Name</w:t>
            </w:r>
            <w:r>
              <w:rPr>
                <w:b/>
                <w:color w:val="1A1A1A"/>
                <w:spacing w:val="-15"/>
                <w:w w:val="105"/>
              </w:rPr>
              <w:t xml:space="preserve"> </w:t>
            </w:r>
            <w:r>
              <w:rPr>
                <w:b/>
                <w:color w:val="1A1A1A"/>
                <w:spacing w:val="-2"/>
                <w:w w:val="105"/>
              </w:rPr>
              <w:t>of</w:t>
            </w:r>
            <w:r>
              <w:rPr>
                <w:b/>
                <w:color w:val="1A1A1A"/>
                <w:spacing w:val="-14"/>
                <w:w w:val="105"/>
              </w:rPr>
              <w:t xml:space="preserve"> </w:t>
            </w:r>
            <w:r>
              <w:rPr>
                <w:b/>
                <w:color w:val="1A1A1A"/>
                <w:spacing w:val="-2"/>
                <w:w w:val="105"/>
              </w:rPr>
              <w:t>Technology</w:t>
            </w:r>
            <w:r>
              <w:rPr>
                <w:b/>
                <w:color w:val="1A1A1A"/>
                <w:spacing w:val="-12"/>
                <w:w w:val="105"/>
              </w:rPr>
              <w:t xml:space="preserve"> </w:t>
            </w:r>
            <w:r>
              <w:rPr>
                <w:color w:val="282828"/>
                <w:spacing w:val="-2"/>
                <w:w w:val="105"/>
                <w:sz w:val="21"/>
              </w:rPr>
              <w:t>(</w:t>
            </w:r>
            <w:proofErr w:type="gramStart"/>
            <w:r>
              <w:rPr>
                <w:color w:val="282828"/>
                <w:spacing w:val="-2"/>
                <w:w w:val="105"/>
                <w:sz w:val="21"/>
              </w:rPr>
              <w:t>i.e.</w:t>
            </w:r>
            <w:proofErr w:type="gramEnd"/>
            <w:r>
              <w:rPr>
                <w:color w:val="282828"/>
                <w:spacing w:val="-14"/>
                <w:w w:val="105"/>
                <w:sz w:val="21"/>
              </w:rPr>
              <w:t xml:space="preserve"> </w:t>
            </w:r>
            <w:r>
              <w:rPr>
                <w:color w:val="282828"/>
                <w:spacing w:val="-2"/>
                <w:w w:val="105"/>
                <w:sz w:val="21"/>
              </w:rPr>
              <w:t xml:space="preserve">software, </w:t>
            </w:r>
            <w:r>
              <w:rPr>
                <w:color w:val="1A1A1A"/>
                <w:w w:val="105"/>
                <w:sz w:val="21"/>
              </w:rPr>
              <w:t xml:space="preserve">hardware </w:t>
            </w:r>
            <w:r>
              <w:rPr>
                <w:color w:val="282828"/>
                <w:w w:val="105"/>
                <w:sz w:val="21"/>
              </w:rPr>
              <w:t xml:space="preserve">or </w:t>
            </w:r>
            <w:r>
              <w:rPr>
                <w:color w:val="1A1A1A"/>
                <w:w w:val="105"/>
                <w:sz w:val="21"/>
              </w:rPr>
              <w:t>related service)</w:t>
            </w:r>
          </w:p>
          <w:p w14:paraId="4E8A23B1" w14:textId="4B9776F5" w:rsidR="00786868" w:rsidRDefault="00786868">
            <w:pPr>
              <w:pStyle w:val="TableParagraph"/>
              <w:spacing w:before="36" w:line="367" w:lineRule="auto"/>
              <w:ind w:left="117" w:hanging="3"/>
              <w:rPr>
                <w:sz w:val="21"/>
              </w:rPr>
            </w:pPr>
            <w:proofErr w:type="spellStart"/>
            <w:r>
              <w:rPr>
                <w:b/>
                <w:color w:val="1A1A1A"/>
                <w:spacing w:val="-2"/>
                <w:w w:val="105"/>
              </w:rPr>
              <w:t>Pharmapod</w:t>
            </w:r>
            <w:proofErr w:type="spellEnd"/>
            <w:r>
              <w:rPr>
                <w:b/>
                <w:color w:val="1A1A1A"/>
                <w:spacing w:val="-2"/>
                <w:w w:val="105"/>
              </w:rPr>
              <w:t xml:space="preserve"> </w:t>
            </w:r>
            <w:r w:rsidR="00E6729F">
              <w:rPr>
                <w:b/>
                <w:color w:val="1A1A1A"/>
                <w:spacing w:val="-2"/>
                <w:w w:val="105"/>
              </w:rPr>
              <w:t>D</w:t>
            </w:r>
            <w:r>
              <w:rPr>
                <w:b/>
                <w:color w:val="1A1A1A"/>
                <w:spacing w:val="-2"/>
                <w:w w:val="105"/>
              </w:rPr>
              <w:t>igital Medication Incident Management System</w:t>
            </w:r>
          </w:p>
        </w:tc>
        <w:tc>
          <w:tcPr>
            <w:tcW w:w="3683" w:type="dxa"/>
            <w:gridSpan w:val="2"/>
            <w:tcBorders>
              <w:top w:val="single" w:sz="8" w:space="0" w:color="000000"/>
              <w:left w:val="single" w:sz="8" w:space="0" w:color="000000"/>
              <w:bottom w:val="single" w:sz="8" w:space="0" w:color="000000"/>
            </w:tcBorders>
          </w:tcPr>
          <w:p w14:paraId="6DE004AE" w14:textId="77777777" w:rsidR="005A5C92" w:rsidRDefault="00000000">
            <w:pPr>
              <w:pStyle w:val="TableParagraph"/>
              <w:spacing w:before="27"/>
              <w:ind w:left="124"/>
              <w:rPr>
                <w:b/>
                <w:color w:val="1A1A1A"/>
                <w:spacing w:val="-2"/>
              </w:rPr>
            </w:pPr>
            <w:r>
              <w:rPr>
                <w:b/>
                <w:color w:val="1A1A1A"/>
              </w:rPr>
              <w:t>Technology</w:t>
            </w:r>
            <w:r>
              <w:rPr>
                <w:b/>
                <w:color w:val="1A1A1A"/>
                <w:spacing w:val="-3"/>
              </w:rPr>
              <w:t xml:space="preserve"> </w:t>
            </w:r>
            <w:r>
              <w:rPr>
                <w:b/>
                <w:color w:val="1A1A1A"/>
                <w:spacing w:val="-2"/>
              </w:rPr>
              <w:t>Vendor</w:t>
            </w:r>
          </w:p>
          <w:p w14:paraId="671D74AB" w14:textId="77777777" w:rsidR="00786868" w:rsidRDefault="00786868">
            <w:pPr>
              <w:pStyle w:val="TableParagraph"/>
              <w:spacing w:before="27"/>
              <w:ind w:left="124"/>
              <w:rPr>
                <w:b/>
                <w:color w:val="1A1A1A"/>
                <w:spacing w:val="-2"/>
              </w:rPr>
            </w:pPr>
          </w:p>
          <w:p w14:paraId="24882D9F" w14:textId="26B4F0A8" w:rsidR="00786868" w:rsidRDefault="00786868">
            <w:pPr>
              <w:pStyle w:val="TableParagraph"/>
              <w:spacing w:before="27"/>
              <w:ind w:left="124"/>
              <w:rPr>
                <w:b/>
              </w:rPr>
            </w:pPr>
            <w:proofErr w:type="spellStart"/>
            <w:r>
              <w:rPr>
                <w:b/>
                <w:color w:val="1A1A1A"/>
                <w:spacing w:val="-2"/>
              </w:rPr>
              <w:t>Pharmapod</w:t>
            </w:r>
            <w:proofErr w:type="spellEnd"/>
            <w:r>
              <w:rPr>
                <w:b/>
                <w:color w:val="1A1A1A"/>
                <w:spacing w:val="-2"/>
              </w:rPr>
              <w:t xml:space="preserve"> Canada</w:t>
            </w:r>
          </w:p>
        </w:tc>
        <w:tc>
          <w:tcPr>
            <w:tcW w:w="6103" w:type="dxa"/>
            <w:gridSpan w:val="3"/>
            <w:tcBorders>
              <w:top w:val="single" w:sz="8" w:space="0" w:color="000000"/>
              <w:bottom w:val="single" w:sz="8" w:space="0" w:color="000000"/>
              <w:right w:val="single" w:sz="8" w:space="0" w:color="000000"/>
            </w:tcBorders>
          </w:tcPr>
          <w:p w14:paraId="174AEAF4" w14:textId="77777777" w:rsidR="005A5C92" w:rsidRDefault="00000000">
            <w:pPr>
              <w:pStyle w:val="TableParagraph"/>
              <w:spacing w:before="9" w:line="367" w:lineRule="auto"/>
              <w:ind w:left="133" w:hanging="1"/>
              <w:rPr>
                <w:b/>
              </w:rPr>
            </w:pPr>
            <w:r>
              <w:rPr>
                <w:b/>
                <w:color w:val="1A1A1A"/>
              </w:rPr>
              <w:t>Is</w:t>
            </w:r>
            <w:r>
              <w:rPr>
                <w:b/>
                <w:color w:val="1A1A1A"/>
                <w:spacing w:val="-6"/>
              </w:rPr>
              <w:t xml:space="preserve"> </w:t>
            </w:r>
            <w:r>
              <w:rPr>
                <w:b/>
                <w:color w:val="1A1A1A"/>
              </w:rPr>
              <w:t>the</w:t>
            </w:r>
            <w:r>
              <w:rPr>
                <w:b/>
                <w:color w:val="1A1A1A"/>
                <w:spacing w:val="-16"/>
              </w:rPr>
              <w:t xml:space="preserve"> </w:t>
            </w:r>
            <w:r>
              <w:rPr>
                <w:b/>
                <w:color w:val="1A1A1A"/>
              </w:rPr>
              <w:t>technology</w:t>
            </w:r>
            <w:r>
              <w:rPr>
                <w:b/>
                <w:color w:val="1A1A1A"/>
                <w:spacing w:val="15"/>
              </w:rPr>
              <w:t xml:space="preserve"> </w:t>
            </w:r>
            <w:r>
              <w:rPr>
                <w:b/>
                <w:color w:val="1A1A1A"/>
              </w:rPr>
              <w:t>being</w:t>
            </w:r>
            <w:r>
              <w:rPr>
                <w:b/>
                <w:color w:val="1A1A1A"/>
                <w:spacing w:val="-10"/>
              </w:rPr>
              <w:t xml:space="preserve"> </w:t>
            </w:r>
            <w:r>
              <w:rPr>
                <w:b/>
                <w:color w:val="1A1A1A"/>
              </w:rPr>
              <w:t>procured through</w:t>
            </w:r>
            <w:r>
              <w:rPr>
                <w:b/>
                <w:color w:val="1A1A1A"/>
                <w:spacing w:val="-10"/>
              </w:rPr>
              <w:t xml:space="preserve"> </w:t>
            </w:r>
            <w:r>
              <w:rPr>
                <w:b/>
                <w:color w:val="1A1A1A"/>
              </w:rPr>
              <w:t>a</w:t>
            </w:r>
            <w:r>
              <w:rPr>
                <w:b/>
                <w:color w:val="1A1A1A"/>
                <w:spacing w:val="-6"/>
              </w:rPr>
              <w:t xml:space="preserve"> </w:t>
            </w:r>
            <w:r>
              <w:rPr>
                <w:b/>
                <w:color w:val="1A1A1A"/>
              </w:rPr>
              <w:t>pharmacy service provider (PSP)?</w:t>
            </w:r>
          </w:p>
          <w:p w14:paraId="30246357" w14:textId="77777777" w:rsidR="005A5C92" w:rsidRDefault="00000000">
            <w:pPr>
              <w:pStyle w:val="TableParagraph"/>
              <w:spacing w:line="296" w:lineRule="exact"/>
              <w:ind w:left="137"/>
              <w:rPr>
                <w:b/>
              </w:rPr>
            </w:pPr>
            <w:r>
              <w:rPr>
                <w:color w:val="1A1A1A"/>
                <w:w w:val="105"/>
                <w:sz w:val="21"/>
              </w:rPr>
              <w:t>Yes</w:t>
            </w:r>
            <w:r>
              <w:rPr>
                <w:color w:val="1A1A1A"/>
                <w:w w:val="105"/>
                <w:sz w:val="33"/>
              </w:rPr>
              <w:t>□</w:t>
            </w:r>
            <w:r>
              <w:rPr>
                <w:color w:val="1A1A1A"/>
                <w:spacing w:val="23"/>
                <w:w w:val="105"/>
                <w:sz w:val="33"/>
              </w:rPr>
              <w:t xml:space="preserve"> </w:t>
            </w:r>
            <w:r>
              <w:rPr>
                <w:b/>
                <w:color w:val="1A1A1A"/>
                <w:w w:val="105"/>
              </w:rPr>
              <w:t>Name</w:t>
            </w:r>
            <w:r>
              <w:rPr>
                <w:b/>
                <w:color w:val="1A1A1A"/>
                <w:spacing w:val="-6"/>
                <w:w w:val="105"/>
              </w:rPr>
              <w:t xml:space="preserve"> </w:t>
            </w:r>
            <w:r>
              <w:rPr>
                <w:b/>
                <w:color w:val="1A1A1A"/>
                <w:w w:val="105"/>
              </w:rPr>
              <w:t>of</w:t>
            </w:r>
            <w:r>
              <w:rPr>
                <w:b/>
                <w:color w:val="1A1A1A"/>
                <w:spacing w:val="-8"/>
                <w:w w:val="105"/>
              </w:rPr>
              <w:t xml:space="preserve"> </w:t>
            </w:r>
            <w:r>
              <w:rPr>
                <w:b/>
                <w:color w:val="1A1A1A"/>
                <w:spacing w:val="-4"/>
                <w:w w:val="105"/>
              </w:rPr>
              <w:t>PSP:</w:t>
            </w:r>
          </w:p>
          <w:p w14:paraId="7F03CC21" w14:textId="77777777" w:rsidR="005A5C92" w:rsidRDefault="00000000">
            <w:pPr>
              <w:pStyle w:val="TableParagraph"/>
              <w:spacing w:before="166"/>
              <w:ind w:left="131"/>
              <w:rPr>
                <w:rFonts w:ascii="Times New Roman"/>
              </w:rPr>
            </w:pPr>
            <w:r>
              <w:rPr>
                <w:color w:val="282828"/>
                <w:w w:val="110"/>
                <w:sz w:val="21"/>
              </w:rPr>
              <w:t>No</w:t>
            </w:r>
            <w:r>
              <w:rPr>
                <w:color w:val="282828"/>
                <w:spacing w:val="56"/>
                <w:w w:val="110"/>
                <w:sz w:val="21"/>
              </w:rPr>
              <w:t xml:space="preserve"> </w:t>
            </w:r>
            <w:r w:rsidRPr="00786868">
              <w:rPr>
                <w:rFonts w:ascii="Times New Roman"/>
                <w:color w:val="414141"/>
                <w:spacing w:val="-12"/>
                <w:w w:val="110"/>
                <w:highlight w:val="yellow"/>
              </w:rPr>
              <w:t>D</w:t>
            </w:r>
          </w:p>
        </w:tc>
      </w:tr>
      <w:tr w:rsidR="005A5C92" w14:paraId="3C0F773F" w14:textId="77777777">
        <w:trPr>
          <w:trHeight w:val="863"/>
        </w:trPr>
        <w:tc>
          <w:tcPr>
            <w:tcW w:w="9343" w:type="dxa"/>
            <w:gridSpan w:val="4"/>
            <w:vMerge w:val="restart"/>
            <w:tcBorders>
              <w:top w:val="single" w:sz="8" w:space="0" w:color="000000"/>
              <w:left w:val="single" w:sz="8" w:space="0" w:color="000000"/>
              <w:bottom w:val="single" w:sz="8" w:space="0" w:color="000000"/>
              <w:right w:val="single" w:sz="8" w:space="0" w:color="000000"/>
            </w:tcBorders>
          </w:tcPr>
          <w:p w14:paraId="56A63957" w14:textId="77777777" w:rsidR="005A5C92" w:rsidRDefault="00000000">
            <w:pPr>
              <w:pStyle w:val="TableParagraph"/>
              <w:spacing w:before="27" w:line="273" w:lineRule="auto"/>
              <w:ind w:left="131" w:hanging="4"/>
              <w:rPr>
                <w:b/>
              </w:rPr>
            </w:pPr>
            <w:r>
              <w:rPr>
                <w:b/>
                <w:color w:val="1A1A1A"/>
                <w:w w:val="110"/>
              </w:rPr>
              <w:t>Funding</w:t>
            </w:r>
            <w:r>
              <w:rPr>
                <w:b/>
                <w:color w:val="1A1A1A"/>
                <w:spacing w:val="-10"/>
                <w:w w:val="110"/>
              </w:rPr>
              <w:t xml:space="preserve"> </w:t>
            </w:r>
            <w:r>
              <w:rPr>
                <w:b/>
                <w:color w:val="1A1A1A"/>
                <w:w w:val="110"/>
              </w:rPr>
              <w:t>must</w:t>
            </w:r>
            <w:r>
              <w:rPr>
                <w:b/>
                <w:color w:val="1A1A1A"/>
                <w:spacing w:val="-14"/>
                <w:w w:val="110"/>
              </w:rPr>
              <w:t xml:space="preserve"> </w:t>
            </w:r>
            <w:r>
              <w:rPr>
                <w:b/>
                <w:color w:val="1A1A1A"/>
                <w:w w:val="110"/>
              </w:rPr>
              <w:t>be</w:t>
            </w:r>
            <w:r>
              <w:rPr>
                <w:b/>
                <w:color w:val="1A1A1A"/>
                <w:spacing w:val="-16"/>
                <w:w w:val="110"/>
              </w:rPr>
              <w:t xml:space="preserve"> </w:t>
            </w:r>
            <w:r>
              <w:rPr>
                <w:b/>
                <w:color w:val="1A1A1A"/>
                <w:w w:val="110"/>
              </w:rPr>
              <w:t>used</w:t>
            </w:r>
            <w:r>
              <w:rPr>
                <w:b/>
                <w:color w:val="1A1A1A"/>
                <w:spacing w:val="-4"/>
                <w:w w:val="110"/>
              </w:rPr>
              <w:t xml:space="preserve"> </w:t>
            </w:r>
            <w:r>
              <w:rPr>
                <w:b/>
                <w:color w:val="1A1A1A"/>
                <w:w w:val="110"/>
              </w:rPr>
              <w:t>to</w:t>
            </w:r>
            <w:r>
              <w:rPr>
                <w:b/>
                <w:color w:val="1A1A1A"/>
                <w:spacing w:val="-6"/>
                <w:w w:val="110"/>
              </w:rPr>
              <w:t xml:space="preserve"> </w:t>
            </w:r>
            <w:r>
              <w:rPr>
                <w:b/>
                <w:color w:val="1A1A1A"/>
                <w:w w:val="110"/>
              </w:rPr>
              <w:t>acquire</w:t>
            </w:r>
            <w:r>
              <w:rPr>
                <w:b/>
                <w:color w:val="1A1A1A"/>
                <w:spacing w:val="-5"/>
                <w:w w:val="110"/>
              </w:rPr>
              <w:t xml:space="preserve"> </w:t>
            </w:r>
            <w:r>
              <w:rPr>
                <w:b/>
                <w:color w:val="1A1A1A"/>
                <w:w w:val="110"/>
              </w:rPr>
              <w:t>(or</w:t>
            </w:r>
            <w:r>
              <w:rPr>
                <w:b/>
                <w:color w:val="1A1A1A"/>
                <w:spacing w:val="-8"/>
                <w:w w:val="110"/>
              </w:rPr>
              <w:t xml:space="preserve"> </w:t>
            </w:r>
            <w:r>
              <w:rPr>
                <w:b/>
                <w:color w:val="1A1A1A"/>
                <w:w w:val="110"/>
              </w:rPr>
              <w:t>access) technologies</w:t>
            </w:r>
            <w:r>
              <w:rPr>
                <w:b/>
                <w:color w:val="1A1A1A"/>
                <w:spacing w:val="-2"/>
                <w:w w:val="110"/>
              </w:rPr>
              <w:t xml:space="preserve"> </w:t>
            </w:r>
            <w:r>
              <w:rPr>
                <w:b/>
                <w:color w:val="1A1A1A"/>
                <w:w w:val="110"/>
              </w:rPr>
              <w:t>listed</w:t>
            </w:r>
            <w:r>
              <w:rPr>
                <w:b/>
                <w:color w:val="1A1A1A"/>
                <w:spacing w:val="-6"/>
                <w:w w:val="110"/>
              </w:rPr>
              <w:t xml:space="preserve"> </w:t>
            </w:r>
            <w:r>
              <w:rPr>
                <w:b/>
                <w:color w:val="1A1A1A"/>
                <w:w w:val="110"/>
              </w:rPr>
              <w:t>in</w:t>
            </w:r>
            <w:r>
              <w:rPr>
                <w:b/>
                <w:color w:val="1A1A1A"/>
                <w:spacing w:val="-1"/>
                <w:w w:val="110"/>
              </w:rPr>
              <w:t xml:space="preserve"> </w:t>
            </w:r>
            <w:r>
              <w:rPr>
                <w:b/>
                <w:color w:val="1A1A1A"/>
                <w:w w:val="110"/>
              </w:rPr>
              <w:t>section</w:t>
            </w:r>
            <w:r>
              <w:rPr>
                <w:b/>
                <w:color w:val="1A1A1A"/>
                <w:spacing w:val="-4"/>
                <w:w w:val="110"/>
              </w:rPr>
              <w:t xml:space="preserve"> </w:t>
            </w:r>
            <w:r>
              <w:rPr>
                <w:b/>
                <w:color w:val="1A1A1A"/>
                <w:w w:val="110"/>
              </w:rPr>
              <w:t>4.2 that had not been in place as of April 1, 2021.</w:t>
            </w:r>
          </w:p>
          <w:p w14:paraId="41F298F8" w14:textId="77777777" w:rsidR="005A5C92" w:rsidRDefault="005A5C92">
            <w:pPr>
              <w:pStyle w:val="TableParagraph"/>
              <w:spacing w:before="6"/>
              <w:rPr>
                <w:rFonts w:ascii="Times New Roman"/>
                <w:sz w:val="23"/>
              </w:rPr>
            </w:pPr>
          </w:p>
          <w:p w14:paraId="12E33E2F" w14:textId="77777777" w:rsidR="005A5C92" w:rsidRDefault="00000000">
            <w:pPr>
              <w:pStyle w:val="TableParagraph"/>
              <w:ind w:left="127"/>
              <w:rPr>
                <w:b/>
              </w:rPr>
            </w:pPr>
            <w:r>
              <w:rPr>
                <w:b/>
                <w:color w:val="1A1A1A"/>
                <w:spacing w:val="-2"/>
                <w:w w:val="110"/>
              </w:rPr>
              <w:t>Exceptions:</w:t>
            </w:r>
          </w:p>
        </w:tc>
        <w:tc>
          <w:tcPr>
            <w:tcW w:w="4875" w:type="dxa"/>
            <w:gridSpan w:val="2"/>
            <w:tcBorders>
              <w:top w:val="single" w:sz="8" w:space="0" w:color="000000"/>
              <w:left w:val="single" w:sz="8" w:space="0" w:color="000000"/>
              <w:bottom w:val="single" w:sz="8" w:space="0" w:color="000000"/>
              <w:right w:val="single" w:sz="8" w:space="0" w:color="000000"/>
            </w:tcBorders>
          </w:tcPr>
          <w:p w14:paraId="32D54D9E" w14:textId="77777777" w:rsidR="005A5C92" w:rsidRDefault="00000000">
            <w:pPr>
              <w:pStyle w:val="TableParagraph"/>
              <w:spacing w:before="9" w:line="256" w:lineRule="auto"/>
              <w:ind w:left="44" w:right="133" w:firstLine="7"/>
              <w:rPr>
                <w:b/>
              </w:rPr>
            </w:pPr>
            <w:r>
              <w:rPr>
                <w:b/>
                <w:color w:val="1A1A1A"/>
                <w:w w:val="110"/>
              </w:rPr>
              <w:t>Was</w:t>
            </w:r>
            <w:r>
              <w:rPr>
                <w:b/>
                <w:color w:val="1A1A1A"/>
                <w:spacing w:val="-17"/>
                <w:w w:val="110"/>
              </w:rPr>
              <w:t xml:space="preserve"> </w:t>
            </w:r>
            <w:r>
              <w:rPr>
                <w:b/>
                <w:color w:val="1A1A1A"/>
                <w:w w:val="110"/>
              </w:rPr>
              <w:t>the</w:t>
            </w:r>
            <w:r>
              <w:rPr>
                <w:b/>
                <w:color w:val="1A1A1A"/>
                <w:spacing w:val="-17"/>
                <w:w w:val="110"/>
              </w:rPr>
              <w:t xml:space="preserve"> </w:t>
            </w:r>
            <w:r>
              <w:rPr>
                <w:b/>
                <w:color w:val="1A1A1A"/>
                <w:w w:val="110"/>
              </w:rPr>
              <w:t>requested</w:t>
            </w:r>
            <w:r>
              <w:rPr>
                <w:b/>
                <w:color w:val="1A1A1A"/>
                <w:spacing w:val="-16"/>
                <w:w w:val="110"/>
              </w:rPr>
              <w:t xml:space="preserve"> </w:t>
            </w:r>
            <w:r>
              <w:rPr>
                <w:b/>
                <w:color w:val="1A1A1A"/>
                <w:w w:val="110"/>
              </w:rPr>
              <w:t>technology</w:t>
            </w:r>
            <w:r>
              <w:rPr>
                <w:b/>
                <w:color w:val="1A1A1A"/>
                <w:spacing w:val="-3"/>
                <w:w w:val="110"/>
              </w:rPr>
              <w:t xml:space="preserve"> </w:t>
            </w:r>
            <w:r>
              <w:rPr>
                <w:b/>
                <w:color w:val="1A1A1A"/>
                <w:w w:val="110"/>
              </w:rPr>
              <w:t>in</w:t>
            </w:r>
            <w:r>
              <w:rPr>
                <w:b/>
                <w:color w:val="1A1A1A"/>
                <w:spacing w:val="-4"/>
                <w:w w:val="110"/>
              </w:rPr>
              <w:t xml:space="preserve"> </w:t>
            </w:r>
            <w:r>
              <w:rPr>
                <w:b/>
                <w:color w:val="1A1A1A"/>
                <w:w w:val="110"/>
              </w:rPr>
              <w:t>place as of April 1, 2021?</w:t>
            </w:r>
          </w:p>
        </w:tc>
      </w:tr>
      <w:tr w:rsidR="005A5C92" w14:paraId="212BCC76" w14:textId="77777777">
        <w:trPr>
          <w:trHeight w:val="719"/>
        </w:trPr>
        <w:tc>
          <w:tcPr>
            <w:tcW w:w="9343" w:type="dxa"/>
            <w:gridSpan w:val="4"/>
            <w:vMerge/>
            <w:tcBorders>
              <w:top w:val="nil"/>
              <w:left w:val="single" w:sz="8" w:space="0" w:color="000000"/>
              <w:bottom w:val="single" w:sz="8" w:space="0" w:color="000000"/>
              <w:right w:val="single" w:sz="8" w:space="0" w:color="000000"/>
            </w:tcBorders>
          </w:tcPr>
          <w:p w14:paraId="385E855A" w14:textId="77777777" w:rsidR="005A5C92" w:rsidRDefault="005A5C92">
            <w:pPr>
              <w:rPr>
                <w:sz w:val="2"/>
                <w:szCs w:val="2"/>
              </w:rPr>
            </w:pPr>
          </w:p>
        </w:tc>
        <w:tc>
          <w:tcPr>
            <w:tcW w:w="4875" w:type="dxa"/>
            <w:gridSpan w:val="2"/>
            <w:tcBorders>
              <w:top w:val="single" w:sz="8" w:space="0" w:color="000000"/>
              <w:left w:val="single" w:sz="8" w:space="0" w:color="000000"/>
              <w:bottom w:val="single" w:sz="8" w:space="0" w:color="000000"/>
              <w:right w:val="single" w:sz="8" w:space="0" w:color="000000"/>
            </w:tcBorders>
          </w:tcPr>
          <w:p w14:paraId="1D2EA2E4" w14:textId="77777777" w:rsidR="005A5C92" w:rsidRDefault="00000000">
            <w:pPr>
              <w:pStyle w:val="TableParagraph"/>
              <w:tabs>
                <w:tab w:val="left" w:pos="3267"/>
              </w:tabs>
              <w:spacing w:before="30"/>
              <w:ind w:left="1000"/>
              <w:rPr>
                <w:sz w:val="35"/>
              </w:rPr>
            </w:pPr>
            <w:r>
              <w:rPr>
                <w:b/>
                <w:color w:val="1A1A1A"/>
                <w:spacing w:val="-4"/>
                <w:w w:val="115"/>
              </w:rPr>
              <w:t>Yes</w:t>
            </w:r>
            <w:r w:rsidRPr="00786868">
              <w:rPr>
                <w:color w:val="1A1A1A"/>
                <w:spacing w:val="-4"/>
                <w:w w:val="115"/>
                <w:sz w:val="35"/>
                <w:highlight w:val="yellow"/>
              </w:rPr>
              <w:t>□</w:t>
            </w:r>
            <w:r>
              <w:rPr>
                <w:color w:val="1A1A1A"/>
                <w:sz w:val="35"/>
              </w:rPr>
              <w:tab/>
            </w:r>
            <w:r>
              <w:rPr>
                <w:b/>
                <w:color w:val="1A1A1A"/>
                <w:spacing w:val="-5"/>
                <w:w w:val="115"/>
                <w:position w:val="1"/>
              </w:rPr>
              <w:t>No</w:t>
            </w:r>
            <w:r>
              <w:rPr>
                <w:color w:val="1A1A1A"/>
                <w:spacing w:val="-5"/>
                <w:w w:val="115"/>
                <w:position w:val="1"/>
                <w:sz w:val="35"/>
              </w:rPr>
              <w:t>□</w:t>
            </w:r>
          </w:p>
        </w:tc>
      </w:tr>
    </w:tbl>
    <w:p w14:paraId="284F9739" w14:textId="77777777" w:rsidR="005A5C92" w:rsidRDefault="005A5C92">
      <w:pPr>
        <w:rPr>
          <w:sz w:val="35"/>
        </w:rPr>
        <w:sectPr w:rsidR="005A5C92">
          <w:footerReference w:type="default" r:id="rId7"/>
          <w:type w:val="continuous"/>
          <w:pgSz w:w="15840" w:h="12240" w:orient="landscape"/>
          <w:pgMar w:top="1380" w:right="720" w:bottom="900" w:left="620" w:header="0" w:footer="712" w:gutter="0"/>
          <w:pgNumType w:start="1"/>
          <w:cols w:space="720"/>
        </w:sectPr>
      </w:pPr>
    </w:p>
    <w:p w14:paraId="10691CB5" w14:textId="77777777" w:rsidR="005A5C92" w:rsidRDefault="005A5C92">
      <w:pPr>
        <w:pStyle w:val="BodyText"/>
        <w:spacing w:before="10"/>
        <w:rPr>
          <w:rFonts w:ascii="Times New Roman"/>
          <w:b w:val="0"/>
          <w:sz w:val="7"/>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3"/>
        <w:gridCol w:w="2148"/>
        <w:gridCol w:w="4946"/>
      </w:tblGrid>
      <w:tr w:rsidR="005A5C92" w14:paraId="2C2B516A" w14:textId="77777777" w:rsidTr="00851B4F">
        <w:trPr>
          <w:trHeight w:val="693"/>
        </w:trPr>
        <w:tc>
          <w:tcPr>
            <w:tcW w:w="9261" w:type="dxa"/>
            <w:gridSpan w:val="2"/>
            <w:vMerge w:val="restart"/>
            <w:tcBorders>
              <w:left w:val="single" w:sz="12" w:space="0" w:color="000000"/>
            </w:tcBorders>
          </w:tcPr>
          <w:p w14:paraId="2B7F0BAB" w14:textId="77777777" w:rsidR="005A5C92" w:rsidRPr="00786868" w:rsidRDefault="00000000">
            <w:pPr>
              <w:pStyle w:val="TableParagraph"/>
              <w:numPr>
                <w:ilvl w:val="2"/>
                <w:numId w:val="1"/>
              </w:numPr>
              <w:tabs>
                <w:tab w:val="left" w:pos="836"/>
              </w:tabs>
              <w:spacing w:before="22" w:line="295" w:lineRule="auto"/>
              <w:ind w:right="474" w:firstLine="0"/>
              <w:rPr>
                <w:color w:val="212121"/>
                <w:sz w:val="23"/>
                <w:highlight w:val="yellow"/>
              </w:rPr>
            </w:pPr>
            <w:r w:rsidRPr="00786868">
              <w:rPr>
                <w:color w:val="212121"/>
                <w:w w:val="105"/>
                <w:sz w:val="23"/>
                <w:highlight w:val="yellow"/>
              </w:rPr>
              <w:t>Where</w:t>
            </w:r>
            <w:r w:rsidRPr="00786868">
              <w:rPr>
                <w:color w:val="212121"/>
                <w:spacing w:val="-8"/>
                <w:w w:val="105"/>
                <w:sz w:val="23"/>
                <w:highlight w:val="yellow"/>
              </w:rPr>
              <w:t xml:space="preserve"> </w:t>
            </w:r>
            <w:r w:rsidRPr="00786868">
              <w:rPr>
                <w:color w:val="212121"/>
                <w:w w:val="105"/>
                <w:sz w:val="23"/>
                <w:highlight w:val="yellow"/>
              </w:rPr>
              <w:t>a</w:t>
            </w:r>
            <w:r w:rsidRPr="00786868">
              <w:rPr>
                <w:color w:val="212121"/>
                <w:spacing w:val="-1"/>
                <w:w w:val="105"/>
                <w:sz w:val="23"/>
                <w:highlight w:val="yellow"/>
              </w:rPr>
              <w:t xml:space="preserve"> </w:t>
            </w:r>
            <w:r w:rsidRPr="00786868">
              <w:rPr>
                <w:color w:val="212121"/>
                <w:w w:val="105"/>
                <w:sz w:val="23"/>
                <w:highlight w:val="yellow"/>
              </w:rPr>
              <w:t>technology is</w:t>
            </w:r>
            <w:r w:rsidRPr="00786868">
              <w:rPr>
                <w:color w:val="212121"/>
                <w:spacing w:val="-9"/>
                <w:w w:val="105"/>
                <w:sz w:val="23"/>
                <w:highlight w:val="yellow"/>
              </w:rPr>
              <w:t xml:space="preserve"> </w:t>
            </w:r>
            <w:r w:rsidRPr="00786868">
              <w:rPr>
                <w:color w:val="212121"/>
                <w:w w:val="105"/>
                <w:sz w:val="23"/>
                <w:highlight w:val="yellow"/>
              </w:rPr>
              <w:t>already</w:t>
            </w:r>
            <w:r w:rsidRPr="00786868">
              <w:rPr>
                <w:color w:val="212121"/>
                <w:spacing w:val="-11"/>
                <w:w w:val="105"/>
                <w:sz w:val="23"/>
                <w:highlight w:val="yellow"/>
              </w:rPr>
              <w:t xml:space="preserve"> </w:t>
            </w:r>
            <w:r w:rsidRPr="00786868">
              <w:rPr>
                <w:color w:val="212121"/>
                <w:w w:val="105"/>
                <w:sz w:val="23"/>
                <w:highlight w:val="yellow"/>
              </w:rPr>
              <w:t>in</w:t>
            </w:r>
            <w:r w:rsidRPr="00786868">
              <w:rPr>
                <w:color w:val="212121"/>
                <w:spacing w:val="-6"/>
                <w:w w:val="105"/>
                <w:sz w:val="23"/>
                <w:highlight w:val="yellow"/>
              </w:rPr>
              <w:t xml:space="preserve"> </w:t>
            </w:r>
            <w:r w:rsidRPr="00786868">
              <w:rPr>
                <w:color w:val="212121"/>
                <w:w w:val="105"/>
                <w:sz w:val="23"/>
                <w:highlight w:val="yellow"/>
              </w:rPr>
              <w:t>place</w:t>
            </w:r>
            <w:r w:rsidRPr="00786868">
              <w:rPr>
                <w:color w:val="212121"/>
                <w:spacing w:val="-29"/>
                <w:w w:val="105"/>
                <w:sz w:val="23"/>
                <w:highlight w:val="yellow"/>
              </w:rPr>
              <w:t xml:space="preserve"> </w:t>
            </w:r>
            <w:r w:rsidRPr="00786868">
              <w:rPr>
                <w:color w:val="A3A3A3"/>
                <w:w w:val="105"/>
                <w:sz w:val="23"/>
                <w:highlight w:val="yellow"/>
              </w:rPr>
              <w:t>_</w:t>
            </w:r>
            <w:r w:rsidRPr="00786868">
              <w:rPr>
                <w:color w:val="212121"/>
                <w:w w:val="105"/>
                <w:sz w:val="23"/>
                <w:highlight w:val="yellow"/>
              </w:rPr>
              <w:t>and a Licensee</w:t>
            </w:r>
            <w:r w:rsidRPr="00786868">
              <w:rPr>
                <w:color w:val="212121"/>
                <w:spacing w:val="-1"/>
                <w:w w:val="105"/>
                <w:sz w:val="23"/>
                <w:highlight w:val="yellow"/>
              </w:rPr>
              <w:t xml:space="preserve"> </w:t>
            </w:r>
            <w:r w:rsidRPr="00786868">
              <w:rPr>
                <w:color w:val="212121"/>
                <w:w w:val="105"/>
                <w:sz w:val="23"/>
                <w:highlight w:val="yellow"/>
              </w:rPr>
              <w:t>wishes</w:t>
            </w:r>
            <w:r w:rsidRPr="00786868">
              <w:rPr>
                <w:color w:val="212121"/>
                <w:spacing w:val="-1"/>
                <w:w w:val="105"/>
                <w:sz w:val="23"/>
                <w:highlight w:val="yellow"/>
              </w:rPr>
              <w:t xml:space="preserve"> </w:t>
            </w:r>
            <w:r w:rsidRPr="00786868">
              <w:rPr>
                <w:color w:val="212121"/>
                <w:w w:val="105"/>
                <w:sz w:val="23"/>
                <w:highlight w:val="yellow"/>
              </w:rPr>
              <w:t>to</w:t>
            </w:r>
            <w:r w:rsidRPr="00786868">
              <w:rPr>
                <w:color w:val="212121"/>
                <w:spacing w:val="-10"/>
                <w:w w:val="105"/>
                <w:sz w:val="23"/>
                <w:highlight w:val="yellow"/>
              </w:rPr>
              <w:t xml:space="preserve"> </w:t>
            </w:r>
            <w:r w:rsidRPr="00786868">
              <w:rPr>
                <w:color w:val="212121"/>
                <w:w w:val="105"/>
                <w:sz w:val="23"/>
                <w:highlight w:val="yellow"/>
              </w:rPr>
              <w:t>add additional functionality,</w:t>
            </w:r>
            <w:r w:rsidRPr="00786868">
              <w:rPr>
                <w:color w:val="212121"/>
                <w:spacing w:val="-9"/>
                <w:w w:val="105"/>
                <w:sz w:val="23"/>
                <w:highlight w:val="yellow"/>
              </w:rPr>
              <w:t xml:space="preserve"> </w:t>
            </w:r>
            <w:r w:rsidRPr="00786868">
              <w:rPr>
                <w:color w:val="212121"/>
                <w:w w:val="105"/>
                <w:sz w:val="23"/>
                <w:highlight w:val="yellow"/>
              </w:rPr>
              <w:t>Funding may</w:t>
            </w:r>
            <w:r w:rsidRPr="00786868">
              <w:rPr>
                <w:color w:val="212121"/>
                <w:spacing w:val="-14"/>
                <w:w w:val="105"/>
                <w:sz w:val="23"/>
                <w:highlight w:val="yellow"/>
              </w:rPr>
              <w:t xml:space="preserve"> </w:t>
            </w:r>
            <w:r w:rsidRPr="00786868">
              <w:rPr>
                <w:color w:val="212121"/>
                <w:w w:val="105"/>
                <w:sz w:val="23"/>
                <w:highlight w:val="yellow"/>
              </w:rPr>
              <w:t>be used</w:t>
            </w:r>
            <w:r w:rsidRPr="00786868">
              <w:rPr>
                <w:color w:val="212121"/>
                <w:spacing w:val="-17"/>
                <w:w w:val="105"/>
                <w:sz w:val="23"/>
                <w:highlight w:val="yellow"/>
              </w:rPr>
              <w:t xml:space="preserve"> </w:t>
            </w:r>
            <w:r w:rsidRPr="00786868">
              <w:rPr>
                <w:color w:val="212121"/>
                <w:w w:val="105"/>
                <w:sz w:val="23"/>
                <w:highlight w:val="yellow"/>
              </w:rPr>
              <w:t>to pay</w:t>
            </w:r>
            <w:r w:rsidRPr="00786868">
              <w:rPr>
                <w:color w:val="212121"/>
                <w:spacing w:val="-9"/>
                <w:w w:val="105"/>
                <w:sz w:val="23"/>
                <w:highlight w:val="yellow"/>
              </w:rPr>
              <w:t xml:space="preserve"> </w:t>
            </w:r>
            <w:r w:rsidRPr="00786868">
              <w:rPr>
                <w:color w:val="212121"/>
                <w:w w:val="105"/>
                <w:sz w:val="23"/>
                <w:highlight w:val="yellow"/>
              </w:rPr>
              <w:t>for the</w:t>
            </w:r>
            <w:r w:rsidRPr="00786868">
              <w:rPr>
                <w:color w:val="212121"/>
                <w:spacing w:val="-8"/>
                <w:w w:val="105"/>
                <w:sz w:val="23"/>
                <w:highlight w:val="yellow"/>
              </w:rPr>
              <w:t xml:space="preserve"> </w:t>
            </w:r>
            <w:r w:rsidRPr="00786868">
              <w:rPr>
                <w:color w:val="212121"/>
                <w:w w:val="105"/>
                <w:sz w:val="23"/>
                <w:highlight w:val="yellow"/>
              </w:rPr>
              <w:t>costs</w:t>
            </w:r>
            <w:r w:rsidRPr="00786868">
              <w:rPr>
                <w:color w:val="212121"/>
                <w:spacing w:val="-2"/>
                <w:w w:val="105"/>
                <w:sz w:val="23"/>
                <w:highlight w:val="yellow"/>
              </w:rPr>
              <w:t xml:space="preserve"> </w:t>
            </w:r>
            <w:r w:rsidRPr="00786868">
              <w:rPr>
                <w:color w:val="212121"/>
                <w:w w:val="105"/>
                <w:sz w:val="23"/>
                <w:highlight w:val="yellow"/>
              </w:rPr>
              <w:t>associated</w:t>
            </w:r>
            <w:r w:rsidRPr="00786868">
              <w:rPr>
                <w:color w:val="212121"/>
                <w:spacing w:val="-4"/>
                <w:w w:val="105"/>
                <w:sz w:val="23"/>
                <w:highlight w:val="yellow"/>
              </w:rPr>
              <w:t xml:space="preserve"> </w:t>
            </w:r>
            <w:r w:rsidRPr="00786868">
              <w:rPr>
                <w:color w:val="212121"/>
                <w:w w:val="105"/>
                <w:sz w:val="23"/>
                <w:highlight w:val="yellow"/>
              </w:rPr>
              <w:t>with this additional functionality.</w:t>
            </w:r>
          </w:p>
          <w:p w14:paraId="43EF76A3" w14:textId="77777777" w:rsidR="005A5C92" w:rsidRDefault="00000000">
            <w:pPr>
              <w:pStyle w:val="TableParagraph"/>
              <w:numPr>
                <w:ilvl w:val="2"/>
                <w:numId w:val="1"/>
              </w:numPr>
              <w:tabs>
                <w:tab w:val="left" w:pos="835"/>
                <w:tab w:val="left" w:pos="836"/>
              </w:tabs>
              <w:spacing w:before="179" w:line="300" w:lineRule="auto"/>
              <w:ind w:left="102" w:right="182" w:firstLine="1"/>
              <w:rPr>
                <w:color w:val="212121"/>
                <w:sz w:val="21"/>
              </w:rPr>
            </w:pPr>
            <w:r>
              <w:rPr>
                <w:color w:val="212121"/>
                <w:w w:val="105"/>
                <w:sz w:val="21"/>
              </w:rPr>
              <w:t>Where</w:t>
            </w:r>
            <w:r>
              <w:rPr>
                <w:color w:val="212121"/>
                <w:spacing w:val="-2"/>
                <w:w w:val="105"/>
                <w:sz w:val="21"/>
              </w:rPr>
              <w:t xml:space="preserve"> </w:t>
            </w:r>
            <w:r>
              <w:rPr>
                <w:color w:val="212121"/>
                <w:w w:val="105"/>
                <w:sz w:val="21"/>
              </w:rPr>
              <w:t>Automated Dispensing Cabinets (ADCs) had</w:t>
            </w:r>
            <w:r>
              <w:rPr>
                <w:color w:val="212121"/>
                <w:spacing w:val="-16"/>
                <w:w w:val="105"/>
                <w:sz w:val="21"/>
              </w:rPr>
              <w:t xml:space="preserve"> </w:t>
            </w:r>
            <w:r>
              <w:rPr>
                <w:color w:val="212121"/>
                <w:w w:val="105"/>
                <w:sz w:val="21"/>
              </w:rPr>
              <w:t>been</w:t>
            </w:r>
            <w:r>
              <w:rPr>
                <w:color w:val="212121"/>
                <w:spacing w:val="-3"/>
                <w:w w:val="105"/>
                <w:sz w:val="21"/>
              </w:rPr>
              <w:t xml:space="preserve"> </w:t>
            </w:r>
            <w:r>
              <w:rPr>
                <w:color w:val="212121"/>
                <w:w w:val="105"/>
                <w:sz w:val="21"/>
              </w:rPr>
              <w:t>installed in an</w:t>
            </w:r>
            <w:r>
              <w:rPr>
                <w:color w:val="212121"/>
                <w:spacing w:val="-9"/>
                <w:w w:val="105"/>
                <w:sz w:val="21"/>
              </w:rPr>
              <w:t xml:space="preserve"> </w:t>
            </w:r>
            <w:r>
              <w:rPr>
                <w:color w:val="212121"/>
                <w:w w:val="105"/>
                <w:sz w:val="21"/>
              </w:rPr>
              <w:t>LTC home prior</w:t>
            </w:r>
            <w:r>
              <w:rPr>
                <w:color w:val="212121"/>
                <w:spacing w:val="-6"/>
                <w:w w:val="105"/>
                <w:sz w:val="21"/>
              </w:rPr>
              <w:t xml:space="preserve"> </w:t>
            </w:r>
            <w:r>
              <w:rPr>
                <w:color w:val="212121"/>
                <w:w w:val="105"/>
                <w:sz w:val="21"/>
              </w:rPr>
              <w:t>to April</w:t>
            </w:r>
            <w:r>
              <w:rPr>
                <w:color w:val="212121"/>
                <w:spacing w:val="-7"/>
                <w:w w:val="105"/>
                <w:sz w:val="21"/>
              </w:rPr>
              <w:t xml:space="preserve"> </w:t>
            </w:r>
            <w:r>
              <w:rPr>
                <w:color w:val="212121"/>
                <w:w w:val="105"/>
                <w:sz w:val="21"/>
              </w:rPr>
              <w:t>1, 2021, Funding may</w:t>
            </w:r>
            <w:r>
              <w:rPr>
                <w:color w:val="212121"/>
                <w:spacing w:val="-14"/>
                <w:w w:val="105"/>
                <w:sz w:val="21"/>
              </w:rPr>
              <w:t xml:space="preserve"> </w:t>
            </w:r>
            <w:r>
              <w:rPr>
                <w:color w:val="212121"/>
                <w:w w:val="105"/>
                <w:sz w:val="21"/>
              </w:rPr>
              <w:t>be used</w:t>
            </w:r>
            <w:r>
              <w:rPr>
                <w:color w:val="212121"/>
                <w:spacing w:val="-8"/>
                <w:w w:val="105"/>
                <w:sz w:val="21"/>
              </w:rPr>
              <w:t xml:space="preserve"> </w:t>
            </w:r>
            <w:r>
              <w:rPr>
                <w:color w:val="3B3B3B"/>
                <w:w w:val="105"/>
                <w:sz w:val="21"/>
              </w:rPr>
              <w:t xml:space="preserve">to </w:t>
            </w:r>
            <w:r>
              <w:rPr>
                <w:color w:val="212121"/>
                <w:w w:val="105"/>
                <w:sz w:val="21"/>
              </w:rPr>
              <w:t>cover</w:t>
            </w:r>
            <w:r>
              <w:rPr>
                <w:color w:val="212121"/>
                <w:spacing w:val="-13"/>
                <w:w w:val="105"/>
                <w:sz w:val="21"/>
              </w:rPr>
              <w:t xml:space="preserve"> </w:t>
            </w:r>
            <w:r>
              <w:rPr>
                <w:color w:val="212121"/>
                <w:w w:val="105"/>
                <w:sz w:val="21"/>
              </w:rPr>
              <w:t>the costs associated with</w:t>
            </w:r>
            <w:r>
              <w:rPr>
                <w:color w:val="212121"/>
                <w:spacing w:val="-8"/>
                <w:w w:val="105"/>
                <w:sz w:val="21"/>
              </w:rPr>
              <w:t xml:space="preserve"> </w:t>
            </w:r>
            <w:r>
              <w:rPr>
                <w:color w:val="212121"/>
                <w:w w:val="105"/>
                <w:sz w:val="21"/>
              </w:rPr>
              <w:t>their ongoing use and maintenance</w:t>
            </w:r>
            <w:r>
              <w:rPr>
                <w:color w:val="4F4F4F"/>
                <w:w w:val="105"/>
                <w:sz w:val="21"/>
              </w:rPr>
              <w:t>.</w:t>
            </w:r>
          </w:p>
        </w:tc>
        <w:tc>
          <w:tcPr>
            <w:tcW w:w="4946" w:type="dxa"/>
            <w:tcBorders>
              <w:right w:val="single" w:sz="8" w:space="0" w:color="000000"/>
            </w:tcBorders>
          </w:tcPr>
          <w:p w14:paraId="54A72B0C" w14:textId="77777777" w:rsidR="005A5C92" w:rsidRDefault="00000000">
            <w:pPr>
              <w:pStyle w:val="TableParagraph"/>
              <w:spacing w:line="260" w:lineRule="exact"/>
              <w:ind w:left="114"/>
              <w:rPr>
                <w:b/>
                <w:sz w:val="23"/>
              </w:rPr>
            </w:pPr>
            <w:r>
              <w:rPr>
                <w:b/>
                <w:color w:val="212121"/>
                <w:w w:val="105"/>
                <w:sz w:val="23"/>
              </w:rPr>
              <w:t>If</w:t>
            </w:r>
            <w:r>
              <w:rPr>
                <w:b/>
                <w:color w:val="212121"/>
                <w:spacing w:val="-3"/>
                <w:w w:val="105"/>
                <w:sz w:val="23"/>
              </w:rPr>
              <w:t xml:space="preserve"> </w:t>
            </w:r>
            <w:r>
              <w:rPr>
                <w:b/>
                <w:color w:val="212121"/>
                <w:w w:val="105"/>
                <w:sz w:val="23"/>
              </w:rPr>
              <w:t>yes,</w:t>
            </w:r>
            <w:r>
              <w:rPr>
                <w:b/>
                <w:color w:val="212121"/>
                <w:spacing w:val="-13"/>
                <w:w w:val="105"/>
                <w:sz w:val="23"/>
              </w:rPr>
              <w:t xml:space="preserve"> </w:t>
            </w:r>
            <w:r>
              <w:rPr>
                <w:b/>
                <w:color w:val="212121"/>
                <w:w w:val="105"/>
                <w:sz w:val="23"/>
              </w:rPr>
              <w:t>do</w:t>
            </w:r>
            <w:r>
              <w:rPr>
                <w:b/>
                <w:color w:val="212121"/>
                <w:spacing w:val="-5"/>
                <w:w w:val="105"/>
                <w:sz w:val="23"/>
              </w:rPr>
              <w:t xml:space="preserve"> </w:t>
            </w:r>
            <w:r>
              <w:rPr>
                <w:b/>
                <w:color w:val="212121"/>
                <w:w w:val="105"/>
                <w:sz w:val="23"/>
              </w:rPr>
              <w:t>either</w:t>
            </w:r>
            <w:r>
              <w:rPr>
                <w:b/>
                <w:color w:val="212121"/>
                <w:spacing w:val="-6"/>
                <w:w w:val="105"/>
                <w:sz w:val="23"/>
              </w:rPr>
              <w:t xml:space="preserve"> </w:t>
            </w:r>
            <w:r>
              <w:rPr>
                <w:b/>
                <w:color w:val="212121"/>
                <w:w w:val="105"/>
                <w:sz w:val="23"/>
              </w:rPr>
              <w:t>of the</w:t>
            </w:r>
            <w:r>
              <w:rPr>
                <w:b/>
                <w:color w:val="212121"/>
                <w:spacing w:val="-14"/>
                <w:w w:val="105"/>
                <w:sz w:val="23"/>
              </w:rPr>
              <w:t xml:space="preserve"> </w:t>
            </w:r>
            <w:r>
              <w:rPr>
                <w:b/>
                <w:color w:val="212121"/>
                <w:w w:val="105"/>
                <w:sz w:val="23"/>
              </w:rPr>
              <w:t>exceptions</w:t>
            </w:r>
            <w:r>
              <w:rPr>
                <w:b/>
                <w:color w:val="212121"/>
                <w:spacing w:val="-5"/>
                <w:w w:val="105"/>
                <w:sz w:val="23"/>
              </w:rPr>
              <w:t xml:space="preserve"> </w:t>
            </w:r>
            <w:r>
              <w:rPr>
                <w:b/>
                <w:color w:val="212121"/>
                <w:spacing w:val="-2"/>
                <w:w w:val="105"/>
                <w:sz w:val="23"/>
              </w:rPr>
              <w:t>apply?</w:t>
            </w:r>
          </w:p>
        </w:tc>
      </w:tr>
      <w:tr w:rsidR="005A5C92" w14:paraId="07B57EA7" w14:textId="77777777" w:rsidTr="00851B4F">
        <w:trPr>
          <w:trHeight w:val="1540"/>
        </w:trPr>
        <w:tc>
          <w:tcPr>
            <w:tcW w:w="9261" w:type="dxa"/>
            <w:gridSpan w:val="2"/>
            <w:vMerge/>
            <w:tcBorders>
              <w:top w:val="nil"/>
              <w:left w:val="single" w:sz="12" w:space="0" w:color="000000"/>
            </w:tcBorders>
          </w:tcPr>
          <w:p w14:paraId="14DF121F" w14:textId="77777777" w:rsidR="005A5C92" w:rsidRDefault="005A5C92">
            <w:pPr>
              <w:rPr>
                <w:sz w:val="2"/>
                <w:szCs w:val="2"/>
              </w:rPr>
            </w:pPr>
          </w:p>
        </w:tc>
        <w:tc>
          <w:tcPr>
            <w:tcW w:w="4946" w:type="dxa"/>
            <w:tcBorders>
              <w:right w:val="single" w:sz="8" w:space="0" w:color="000000"/>
            </w:tcBorders>
          </w:tcPr>
          <w:p w14:paraId="4CC6F518" w14:textId="0577F0A4" w:rsidR="005A5C92" w:rsidRDefault="00786868">
            <w:pPr>
              <w:pStyle w:val="TableParagraph"/>
              <w:rPr>
                <w:rFonts w:ascii="Times New Roman"/>
                <w:sz w:val="20"/>
              </w:rPr>
            </w:pPr>
            <w:r>
              <w:rPr>
                <w:rFonts w:ascii="Times New Roman"/>
                <w:sz w:val="20"/>
              </w:rPr>
              <w:t>There is added functionality for the home including</w:t>
            </w:r>
            <w:r w:rsidR="00DF1F36">
              <w:rPr>
                <w:rFonts w:ascii="Times New Roman"/>
                <w:sz w:val="20"/>
              </w:rPr>
              <w:t xml:space="preserve"> electronic case management,</w:t>
            </w:r>
            <w:r>
              <w:rPr>
                <w:rFonts w:ascii="Times New Roman"/>
                <w:sz w:val="20"/>
              </w:rPr>
              <w:t xml:space="preserve"> CQI tools for action planning and tracking, Risk Matrix, Root Cause Analysis, Shared Learning</w:t>
            </w:r>
            <w:r w:rsidR="00DF1F36">
              <w:rPr>
                <w:rFonts w:ascii="Times New Roman"/>
                <w:sz w:val="20"/>
              </w:rPr>
              <w:t>, standardized reports, dashboards, and automated real time metrics for analysis.</w:t>
            </w:r>
          </w:p>
        </w:tc>
      </w:tr>
      <w:tr w:rsidR="005A5C92" w14:paraId="1D0312F9" w14:textId="77777777" w:rsidTr="00851B4F">
        <w:trPr>
          <w:trHeight w:val="3271"/>
        </w:trPr>
        <w:tc>
          <w:tcPr>
            <w:tcW w:w="14207" w:type="dxa"/>
            <w:gridSpan w:val="3"/>
            <w:tcBorders>
              <w:left w:val="single" w:sz="12" w:space="0" w:color="000000"/>
              <w:right w:val="single" w:sz="8" w:space="0" w:color="000000"/>
            </w:tcBorders>
          </w:tcPr>
          <w:p w14:paraId="0DB8BAF2" w14:textId="77777777" w:rsidR="005A5C92" w:rsidRPr="00D62E63" w:rsidRDefault="00000000">
            <w:pPr>
              <w:pStyle w:val="TableParagraph"/>
              <w:spacing w:before="23"/>
              <w:ind w:left="109"/>
              <w:rPr>
                <w:bCs/>
                <w:color w:val="212121"/>
                <w:spacing w:val="-2"/>
                <w:w w:val="105"/>
                <w:sz w:val="24"/>
                <w:szCs w:val="24"/>
              </w:rPr>
            </w:pPr>
            <w:r w:rsidRPr="00D62E63">
              <w:rPr>
                <w:bCs/>
                <w:color w:val="212121"/>
                <w:w w:val="105"/>
                <w:sz w:val="24"/>
                <w:szCs w:val="24"/>
              </w:rPr>
              <w:t>Provide</w:t>
            </w:r>
            <w:r w:rsidRPr="00D62E63">
              <w:rPr>
                <w:bCs/>
                <w:color w:val="212121"/>
                <w:spacing w:val="-9"/>
                <w:w w:val="105"/>
                <w:sz w:val="24"/>
                <w:szCs w:val="24"/>
              </w:rPr>
              <w:t xml:space="preserve"> </w:t>
            </w:r>
            <w:r w:rsidRPr="00D62E63">
              <w:rPr>
                <w:bCs/>
                <w:color w:val="212121"/>
                <w:w w:val="105"/>
                <w:sz w:val="24"/>
                <w:szCs w:val="24"/>
              </w:rPr>
              <w:t>a</w:t>
            </w:r>
            <w:r w:rsidRPr="00D62E63">
              <w:rPr>
                <w:bCs/>
                <w:color w:val="212121"/>
                <w:spacing w:val="-7"/>
                <w:w w:val="105"/>
                <w:sz w:val="24"/>
                <w:szCs w:val="24"/>
              </w:rPr>
              <w:t xml:space="preserve"> </w:t>
            </w:r>
            <w:r w:rsidRPr="00D62E63">
              <w:rPr>
                <w:bCs/>
                <w:color w:val="212121"/>
                <w:w w:val="105"/>
                <w:sz w:val="24"/>
                <w:szCs w:val="24"/>
              </w:rPr>
              <w:t>summary</w:t>
            </w:r>
            <w:r w:rsidRPr="00D62E63">
              <w:rPr>
                <w:bCs/>
                <w:color w:val="212121"/>
                <w:spacing w:val="2"/>
                <w:w w:val="105"/>
                <w:sz w:val="24"/>
                <w:szCs w:val="24"/>
              </w:rPr>
              <w:t xml:space="preserve"> </w:t>
            </w:r>
            <w:r w:rsidRPr="00D62E63">
              <w:rPr>
                <w:bCs/>
                <w:color w:val="212121"/>
                <w:w w:val="105"/>
                <w:sz w:val="24"/>
                <w:szCs w:val="24"/>
              </w:rPr>
              <w:t>of</w:t>
            </w:r>
            <w:r w:rsidRPr="00D62E63">
              <w:rPr>
                <w:bCs/>
                <w:color w:val="212121"/>
                <w:spacing w:val="3"/>
                <w:w w:val="105"/>
                <w:sz w:val="24"/>
                <w:szCs w:val="24"/>
              </w:rPr>
              <w:t xml:space="preserve"> </w:t>
            </w:r>
            <w:r w:rsidRPr="00D62E63">
              <w:rPr>
                <w:bCs/>
                <w:color w:val="212121"/>
                <w:w w:val="105"/>
                <w:sz w:val="24"/>
                <w:szCs w:val="24"/>
              </w:rPr>
              <w:t>the</w:t>
            </w:r>
            <w:r w:rsidRPr="00D62E63">
              <w:rPr>
                <w:bCs/>
                <w:color w:val="212121"/>
                <w:spacing w:val="-17"/>
                <w:w w:val="105"/>
                <w:sz w:val="24"/>
                <w:szCs w:val="24"/>
              </w:rPr>
              <w:t xml:space="preserve"> </w:t>
            </w:r>
            <w:r w:rsidRPr="00D62E63">
              <w:rPr>
                <w:bCs/>
                <w:color w:val="212121"/>
                <w:w w:val="105"/>
                <w:sz w:val="24"/>
                <w:szCs w:val="24"/>
              </w:rPr>
              <w:t>requested</w:t>
            </w:r>
            <w:r w:rsidRPr="00D62E63">
              <w:rPr>
                <w:bCs/>
                <w:color w:val="212121"/>
                <w:spacing w:val="-2"/>
                <w:w w:val="105"/>
                <w:sz w:val="24"/>
                <w:szCs w:val="24"/>
              </w:rPr>
              <w:t xml:space="preserve"> </w:t>
            </w:r>
            <w:r w:rsidRPr="00D62E63">
              <w:rPr>
                <w:bCs/>
                <w:color w:val="212121"/>
                <w:w w:val="105"/>
                <w:sz w:val="24"/>
                <w:szCs w:val="24"/>
              </w:rPr>
              <w:t>technology</w:t>
            </w:r>
            <w:r w:rsidRPr="00D62E63">
              <w:rPr>
                <w:bCs/>
                <w:color w:val="212121"/>
                <w:spacing w:val="12"/>
                <w:w w:val="105"/>
                <w:sz w:val="24"/>
                <w:szCs w:val="24"/>
              </w:rPr>
              <w:t xml:space="preserve"> </w:t>
            </w:r>
            <w:r w:rsidRPr="00D62E63">
              <w:rPr>
                <w:bCs/>
                <w:color w:val="212121"/>
                <w:w w:val="105"/>
                <w:sz w:val="24"/>
                <w:szCs w:val="24"/>
              </w:rPr>
              <w:t>(include</w:t>
            </w:r>
            <w:r w:rsidRPr="00D62E63">
              <w:rPr>
                <w:bCs/>
                <w:color w:val="212121"/>
                <w:spacing w:val="-3"/>
                <w:w w:val="105"/>
                <w:sz w:val="24"/>
                <w:szCs w:val="24"/>
              </w:rPr>
              <w:t xml:space="preserve"> </w:t>
            </w:r>
            <w:r w:rsidRPr="00D62E63">
              <w:rPr>
                <w:bCs/>
                <w:color w:val="212121"/>
                <w:w w:val="105"/>
                <w:sz w:val="24"/>
                <w:szCs w:val="24"/>
              </w:rPr>
              <w:t>the</w:t>
            </w:r>
            <w:r w:rsidRPr="00D62E63">
              <w:rPr>
                <w:bCs/>
                <w:color w:val="212121"/>
                <w:spacing w:val="-15"/>
                <w:w w:val="105"/>
                <w:sz w:val="24"/>
                <w:szCs w:val="24"/>
              </w:rPr>
              <w:t xml:space="preserve"> </w:t>
            </w:r>
            <w:r w:rsidRPr="00D62E63">
              <w:rPr>
                <w:bCs/>
                <w:color w:val="212121"/>
                <w:w w:val="105"/>
                <w:sz w:val="24"/>
                <w:szCs w:val="24"/>
              </w:rPr>
              <w:t>functionality</w:t>
            </w:r>
            <w:r w:rsidRPr="00D62E63">
              <w:rPr>
                <w:bCs/>
                <w:color w:val="212121"/>
                <w:spacing w:val="-3"/>
                <w:w w:val="105"/>
                <w:sz w:val="24"/>
                <w:szCs w:val="24"/>
              </w:rPr>
              <w:t xml:space="preserve"> </w:t>
            </w:r>
            <w:r w:rsidRPr="00D62E63">
              <w:rPr>
                <w:bCs/>
                <w:color w:val="212121"/>
                <w:w w:val="105"/>
                <w:sz w:val="24"/>
                <w:szCs w:val="24"/>
              </w:rPr>
              <w:t>of</w:t>
            </w:r>
            <w:r w:rsidRPr="00D62E63">
              <w:rPr>
                <w:bCs/>
                <w:color w:val="212121"/>
                <w:spacing w:val="-6"/>
                <w:w w:val="105"/>
                <w:sz w:val="24"/>
                <w:szCs w:val="24"/>
              </w:rPr>
              <w:t xml:space="preserve"> </w:t>
            </w:r>
            <w:r w:rsidRPr="00D62E63">
              <w:rPr>
                <w:bCs/>
                <w:color w:val="212121"/>
                <w:w w:val="105"/>
                <w:sz w:val="24"/>
                <w:szCs w:val="24"/>
              </w:rPr>
              <w:t>the</w:t>
            </w:r>
            <w:r w:rsidRPr="00D62E63">
              <w:rPr>
                <w:bCs/>
                <w:color w:val="212121"/>
                <w:spacing w:val="-12"/>
                <w:w w:val="105"/>
                <w:sz w:val="24"/>
                <w:szCs w:val="24"/>
              </w:rPr>
              <w:t xml:space="preserve"> </w:t>
            </w:r>
            <w:r w:rsidRPr="00D62E63">
              <w:rPr>
                <w:bCs/>
                <w:color w:val="212121"/>
                <w:w w:val="105"/>
                <w:sz w:val="24"/>
                <w:szCs w:val="24"/>
              </w:rPr>
              <w:t xml:space="preserve">software, </w:t>
            </w:r>
            <w:proofErr w:type="gramStart"/>
            <w:r w:rsidRPr="00D62E63">
              <w:rPr>
                <w:bCs/>
                <w:color w:val="212121"/>
                <w:w w:val="105"/>
                <w:sz w:val="24"/>
                <w:szCs w:val="24"/>
              </w:rPr>
              <w:t>hardware</w:t>
            </w:r>
            <w:proofErr w:type="gramEnd"/>
            <w:r w:rsidRPr="00D62E63">
              <w:rPr>
                <w:bCs/>
                <w:color w:val="212121"/>
                <w:spacing w:val="-4"/>
                <w:w w:val="105"/>
                <w:sz w:val="24"/>
                <w:szCs w:val="24"/>
              </w:rPr>
              <w:t xml:space="preserve"> </w:t>
            </w:r>
            <w:r w:rsidRPr="00D62E63">
              <w:rPr>
                <w:bCs/>
                <w:color w:val="212121"/>
                <w:w w:val="105"/>
                <w:sz w:val="24"/>
                <w:szCs w:val="24"/>
              </w:rPr>
              <w:t>or</w:t>
            </w:r>
            <w:r w:rsidRPr="00D62E63">
              <w:rPr>
                <w:bCs/>
                <w:color w:val="212121"/>
                <w:spacing w:val="-11"/>
                <w:w w:val="105"/>
                <w:sz w:val="24"/>
                <w:szCs w:val="24"/>
              </w:rPr>
              <w:t xml:space="preserve"> </w:t>
            </w:r>
            <w:r w:rsidRPr="00D62E63">
              <w:rPr>
                <w:bCs/>
                <w:color w:val="212121"/>
                <w:w w:val="105"/>
                <w:sz w:val="24"/>
                <w:szCs w:val="24"/>
              </w:rPr>
              <w:t xml:space="preserve">related </w:t>
            </w:r>
            <w:r w:rsidRPr="00D62E63">
              <w:rPr>
                <w:bCs/>
                <w:color w:val="212121"/>
                <w:spacing w:val="-2"/>
                <w:w w:val="105"/>
                <w:sz w:val="24"/>
                <w:szCs w:val="24"/>
              </w:rPr>
              <w:t>service)</w:t>
            </w:r>
          </w:p>
          <w:p w14:paraId="7D1F17F3" w14:textId="18EE60CA" w:rsidR="00E6729F" w:rsidRPr="00D62E63" w:rsidRDefault="00E6729F" w:rsidP="00851B4F">
            <w:pPr>
              <w:widowControl/>
              <w:autoSpaceDE/>
              <w:autoSpaceDN/>
              <w:rPr>
                <w:rFonts w:ascii="Nunito Sans" w:eastAsia="Times New Roman" w:hAnsi="Nunito Sans" w:cs="Times New Roman"/>
                <w:bCs/>
                <w:color w:val="00405F"/>
                <w:sz w:val="24"/>
                <w:szCs w:val="24"/>
                <w:lang w:val="en-CA" w:eastAsia="en-CA"/>
              </w:rPr>
            </w:pPr>
            <w:r w:rsidRPr="00D62E63">
              <w:rPr>
                <w:rFonts w:ascii="Nunito Sans" w:eastAsia="Times New Roman" w:hAnsi="Nunito Sans" w:cs="Times New Roman"/>
                <w:bCs/>
                <w:color w:val="00405F"/>
                <w:sz w:val="24"/>
                <w:szCs w:val="24"/>
                <w:lang w:val="en-CA" w:eastAsia="en-CA"/>
              </w:rPr>
              <w:t xml:space="preserve">The </w:t>
            </w:r>
            <w:proofErr w:type="spellStart"/>
            <w:r w:rsidRPr="00D62E63">
              <w:rPr>
                <w:rFonts w:ascii="Nunito Sans" w:eastAsia="Times New Roman" w:hAnsi="Nunito Sans" w:cs="Times New Roman"/>
                <w:bCs/>
                <w:color w:val="00405F"/>
                <w:sz w:val="24"/>
                <w:szCs w:val="24"/>
                <w:lang w:val="en-CA" w:eastAsia="en-CA"/>
              </w:rPr>
              <w:t>Pharmapod</w:t>
            </w:r>
            <w:proofErr w:type="spellEnd"/>
            <w:r w:rsidRPr="00D62E63">
              <w:rPr>
                <w:rFonts w:ascii="Nunito Sans" w:eastAsia="Times New Roman" w:hAnsi="Nunito Sans" w:cs="Times New Roman"/>
                <w:bCs/>
                <w:color w:val="00405F"/>
                <w:sz w:val="24"/>
                <w:szCs w:val="24"/>
                <w:lang w:val="en-CA" w:eastAsia="en-CA"/>
              </w:rPr>
              <w:t xml:space="preserve"> Digital LTC Medication Incident Management System is a standardized all in one reporting, analysis, improvement, and shared learning platform that is integrated with LTC pharmacies, the provincial</w:t>
            </w:r>
            <w:r w:rsidR="000A2084" w:rsidRPr="00D62E63">
              <w:rPr>
                <w:rFonts w:ascii="Nunito Sans" w:eastAsia="Times New Roman" w:hAnsi="Nunito Sans" w:cs="Times New Roman"/>
                <w:bCs/>
                <w:color w:val="00405F"/>
                <w:sz w:val="24"/>
                <w:szCs w:val="24"/>
                <w:lang w:val="en-CA" w:eastAsia="en-CA"/>
              </w:rPr>
              <w:t xml:space="preserve"> pharmacy</w:t>
            </w:r>
            <w:r w:rsidRPr="00D62E63">
              <w:rPr>
                <w:rFonts w:ascii="Nunito Sans" w:eastAsia="Times New Roman" w:hAnsi="Nunito Sans" w:cs="Times New Roman"/>
                <w:bCs/>
                <w:color w:val="00405F"/>
                <w:sz w:val="24"/>
                <w:szCs w:val="24"/>
                <w:lang w:val="en-CA" w:eastAsia="en-CA"/>
              </w:rPr>
              <w:t xml:space="preserve"> data </w:t>
            </w:r>
            <w:proofErr w:type="gramStart"/>
            <w:r w:rsidRPr="00D62E63">
              <w:rPr>
                <w:rFonts w:ascii="Nunito Sans" w:eastAsia="Times New Roman" w:hAnsi="Nunito Sans" w:cs="Times New Roman"/>
                <w:bCs/>
                <w:color w:val="00405F"/>
                <w:sz w:val="24"/>
                <w:szCs w:val="24"/>
                <w:lang w:val="en-CA" w:eastAsia="en-CA"/>
              </w:rPr>
              <w:t>bank</w:t>
            </w:r>
            <w:proofErr w:type="gramEnd"/>
            <w:r w:rsidRPr="00D62E63">
              <w:rPr>
                <w:rFonts w:ascii="Nunito Sans" w:eastAsia="Times New Roman" w:hAnsi="Nunito Sans" w:cs="Times New Roman"/>
                <w:bCs/>
                <w:color w:val="00405F"/>
                <w:sz w:val="24"/>
                <w:szCs w:val="24"/>
                <w:lang w:val="en-CA" w:eastAsia="en-CA"/>
              </w:rPr>
              <w:t xml:space="preserve"> and the National Incident Data Repository (NIDR).</w:t>
            </w:r>
          </w:p>
          <w:p w14:paraId="44618EFF" w14:textId="77777777" w:rsidR="00E6729F" w:rsidRPr="00D62E63" w:rsidRDefault="00E6729F" w:rsidP="00851B4F">
            <w:pPr>
              <w:widowControl/>
              <w:autoSpaceDE/>
              <w:autoSpaceDN/>
              <w:rPr>
                <w:rFonts w:ascii="Nunito Sans" w:eastAsia="Times New Roman" w:hAnsi="Nunito Sans" w:cs="Times New Roman"/>
                <w:bCs/>
                <w:color w:val="00405F"/>
                <w:sz w:val="24"/>
                <w:szCs w:val="24"/>
                <w:lang w:val="en-CA" w:eastAsia="en-CA"/>
              </w:rPr>
            </w:pPr>
          </w:p>
          <w:p w14:paraId="4D8470A9" w14:textId="7311E471" w:rsidR="00851B4F" w:rsidRPr="00851B4F" w:rsidRDefault="00851B4F" w:rsidP="00851B4F">
            <w:pPr>
              <w:widowControl/>
              <w:autoSpaceDE/>
              <w:autoSpaceDN/>
              <w:rPr>
                <w:rFonts w:ascii="Times New Roman" w:eastAsia="Times New Roman" w:hAnsi="Times New Roman" w:cs="Times New Roman"/>
                <w:bCs/>
                <w:sz w:val="24"/>
                <w:szCs w:val="24"/>
                <w:lang w:val="en-CA" w:eastAsia="en-CA"/>
              </w:rPr>
            </w:pPr>
            <w:r w:rsidRPr="00851B4F">
              <w:rPr>
                <w:rFonts w:ascii="Nunito Sans" w:eastAsia="Times New Roman" w:hAnsi="Nunito Sans" w:cs="Times New Roman"/>
                <w:bCs/>
                <w:color w:val="00405F"/>
                <w:sz w:val="24"/>
                <w:szCs w:val="24"/>
                <w:lang w:val="en-CA" w:eastAsia="en-CA"/>
              </w:rPr>
              <w:t>The challenge of accurate medication error reporting</w:t>
            </w:r>
            <w:r w:rsidR="000A2084" w:rsidRPr="00D62E63">
              <w:rPr>
                <w:rFonts w:ascii="Nunito Sans" w:eastAsia="Times New Roman" w:hAnsi="Nunito Sans" w:cs="Times New Roman"/>
                <w:bCs/>
                <w:color w:val="00405F"/>
                <w:sz w:val="24"/>
                <w:szCs w:val="24"/>
                <w:lang w:val="en-CA" w:eastAsia="en-CA"/>
              </w:rPr>
              <w:t xml:space="preserve">, </w:t>
            </w:r>
            <w:proofErr w:type="gramStart"/>
            <w:r w:rsidR="000A2084" w:rsidRPr="00D62E63">
              <w:rPr>
                <w:rFonts w:ascii="Nunito Sans" w:eastAsia="Times New Roman" w:hAnsi="Nunito Sans" w:cs="Times New Roman"/>
                <w:bCs/>
                <w:color w:val="00405F"/>
                <w:sz w:val="24"/>
                <w:szCs w:val="24"/>
                <w:lang w:val="en-CA" w:eastAsia="en-CA"/>
              </w:rPr>
              <w:t>evaluating</w:t>
            </w:r>
            <w:proofErr w:type="gramEnd"/>
            <w:r w:rsidRPr="00851B4F">
              <w:rPr>
                <w:rFonts w:ascii="Nunito Sans" w:eastAsia="Times New Roman" w:hAnsi="Nunito Sans" w:cs="Times New Roman"/>
                <w:bCs/>
                <w:color w:val="00405F"/>
                <w:sz w:val="24"/>
                <w:szCs w:val="24"/>
                <w:lang w:val="en-CA" w:eastAsia="en-CA"/>
              </w:rPr>
              <w:t xml:space="preserve"> and monitoring of improvements is largely due to unsuitable legacy software &amp; processes, </w:t>
            </w:r>
            <w:r w:rsidR="000A2084" w:rsidRPr="00D62E63">
              <w:rPr>
                <w:rFonts w:ascii="Nunito Sans" w:eastAsia="Times New Roman" w:hAnsi="Nunito Sans" w:cs="Times New Roman"/>
                <w:bCs/>
                <w:color w:val="00405F"/>
                <w:sz w:val="24"/>
                <w:szCs w:val="24"/>
                <w:lang w:val="en-CA" w:eastAsia="en-CA"/>
              </w:rPr>
              <w:t xml:space="preserve">where </w:t>
            </w:r>
            <w:r w:rsidRPr="00851B4F">
              <w:rPr>
                <w:rFonts w:ascii="Nunito Sans" w:eastAsia="Times New Roman" w:hAnsi="Nunito Sans" w:cs="Times New Roman"/>
                <w:bCs/>
                <w:color w:val="00405F"/>
                <w:sz w:val="24"/>
                <w:szCs w:val="24"/>
                <w:lang w:val="en-CA" w:eastAsia="en-CA"/>
              </w:rPr>
              <w:t xml:space="preserve">reporting &amp; data are siloed between homes &amp; pharmacies.  </w:t>
            </w:r>
            <w:r w:rsidR="000A2084" w:rsidRPr="00D62E63">
              <w:rPr>
                <w:rFonts w:ascii="Nunito Sans" w:eastAsia="Times New Roman" w:hAnsi="Nunito Sans" w:cs="Times New Roman"/>
                <w:bCs/>
                <w:color w:val="00405F"/>
                <w:sz w:val="24"/>
                <w:szCs w:val="24"/>
                <w:lang w:val="en-CA" w:eastAsia="en-CA"/>
              </w:rPr>
              <w:t xml:space="preserve"> </w:t>
            </w:r>
            <w:r w:rsidRPr="00851B4F">
              <w:rPr>
                <w:rFonts w:ascii="Nunito Sans" w:eastAsia="Times New Roman" w:hAnsi="Nunito Sans" w:cs="Times New Roman"/>
                <w:bCs/>
                <w:color w:val="00405F"/>
                <w:sz w:val="24"/>
                <w:szCs w:val="24"/>
                <w:lang w:val="en-CA" w:eastAsia="en-CA"/>
              </w:rPr>
              <w:t> </w:t>
            </w:r>
          </w:p>
          <w:p w14:paraId="6CE2D716" w14:textId="77777777" w:rsidR="00851B4F" w:rsidRPr="00851B4F" w:rsidRDefault="00851B4F" w:rsidP="00851B4F">
            <w:pPr>
              <w:widowControl/>
              <w:autoSpaceDE/>
              <w:autoSpaceDN/>
              <w:rPr>
                <w:rFonts w:ascii="Times New Roman" w:eastAsia="Times New Roman" w:hAnsi="Times New Roman" w:cs="Times New Roman"/>
                <w:bCs/>
                <w:sz w:val="24"/>
                <w:szCs w:val="24"/>
                <w:lang w:val="en-CA" w:eastAsia="en-CA"/>
              </w:rPr>
            </w:pPr>
          </w:p>
          <w:p w14:paraId="55626313" w14:textId="1075A822" w:rsidR="00851B4F" w:rsidRPr="00851B4F" w:rsidRDefault="00851B4F" w:rsidP="00851B4F">
            <w:pPr>
              <w:widowControl/>
              <w:autoSpaceDE/>
              <w:autoSpaceDN/>
              <w:rPr>
                <w:rFonts w:ascii="Times New Roman" w:eastAsia="Times New Roman" w:hAnsi="Times New Roman" w:cs="Times New Roman"/>
                <w:bCs/>
                <w:sz w:val="24"/>
                <w:szCs w:val="24"/>
                <w:lang w:val="en-CA" w:eastAsia="en-CA"/>
              </w:rPr>
            </w:pPr>
            <w:r w:rsidRPr="00851B4F">
              <w:rPr>
                <w:rFonts w:ascii="Nunito Sans" w:eastAsia="Times New Roman" w:hAnsi="Nunito Sans" w:cs="Times New Roman"/>
                <w:bCs/>
                <w:color w:val="00405F"/>
                <w:sz w:val="24"/>
                <w:szCs w:val="24"/>
                <w:lang w:val="en-CA" w:eastAsia="en-CA"/>
              </w:rPr>
              <w:t>Reporting errors &amp; near misses &amp; the analysis of that data without a suitable software platform is a constant drain on resources for both the homes &amp; pharmacies. </w:t>
            </w:r>
          </w:p>
          <w:p w14:paraId="3A7FA1F3" w14:textId="77777777" w:rsidR="00851B4F" w:rsidRPr="00851B4F" w:rsidRDefault="00851B4F" w:rsidP="00851B4F">
            <w:pPr>
              <w:widowControl/>
              <w:autoSpaceDE/>
              <w:autoSpaceDN/>
              <w:rPr>
                <w:rFonts w:ascii="Times New Roman" w:eastAsia="Times New Roman" w:hAnsi="Times New Roman" w:cs="Times New Roman"/>
                <w:bCs/>
                <w:sz w:val="24"/>
                <w:szCs w:val="24"/>
                <w:lang w:val="en-CA" w:eastAsia="en-CA"/>
              </w:rPr>
            </w:pPr>
          </w:p>
          <w:p w14:paraId="4D74BD25" w14:textId="3DDF61B9" w:rsidR="00851B4F" w:rsidRPr="00851B4F" w:rsidRDefault="00851B4F" w:rsidP="00851B4F">
            <w:pPr>
              <w:widowControl/>
              <w:autoSpaceDE/>
              <w:autoSpaceDN/>
              <w:rPr>
                <w:rFonts w:ascii="Times New Roman" w:eastAsia="Times New Roman" w:hAnsi="Times New Roman" w:cs="Times New Roman"/>
                <w:bCs/>
                <w:sz w:val="24"/>
                <w:szCs w:val="24"/>
                <w:lang w:val="en-CA" w:eastAsia="en-CA"/>
              </w:rPr>
            </w:pPr>
            <w:proofErr w:type="spellStart"/>
            <w:r w:rsidRPr="00851B4F">
              <w:rPr>
                <w:rFonts w:ascii="Nunito Sans" w:eastAsia="Times New Roman" w:hAnsi="Nunito Sans" w:cs="Times New Roman"/>
                <w:bCs/>
                <w:color w:val="00405F"/>
                <w:sz w:val="24"/>
                <w:szCs w:val="24"/>
                <w:lang w:val="en-CA" w:eastAsia="en-CA"/>
              </w:rPr>
              <w:t>Pharmapod</w:t>
            </w:r>
            <w:proofErr w:type="spellEnd"/>
            <w:r w:rsidRPr="00851B4F">
              <w:rPr>
                <w:rFonts w:ascii="Nunito Sans" w:eastAsia="Times New Roman" w:hAnsi="Nunito Sans" w:cs="Times New Roman"/>
                <w:bCs/>
                <w:color w:val="00405F"/>
                <w:sz w:val="24"/>
                <w:szCs w:val="24"/>
                <w:lang w:val="en-CA" w:eastAsia="en-CA"/>
              </w:rPr>
              <w:t xml:space="preserve"> </w:t>
            </w:r>
            <w:r w:rsidR="000A2084" w:rsidRPr="00D62E63">
              <w:rPr>
                <w:rFonts w:ascii="Nunito Sans" w:eastAsia="Times New Roman" w:hAnsi="Nunito Sans" w:cs="Times New Roman"/>
                <w:bCs/>
                <w:color w:val="00405F"/>
                <w:sz w:val="24"/>
                <w:szCs w:val="24"/>
                <w:lang w:val="en-CA" w:eastAsia="en-CA"/>
              </w:rPr>
              <w:t>cloud-based</w:t>
            </w:r>
            <w:r w:rsidRPr="00851B4F">
              <w:rPr>
                <w:rFonts w:ascii="Nunito Sans" w:eastAsia="Times New Roman" w:hAnsi="Nunito Sans" w:cs="Times New Roman"/>
                <w:bCs/>
                <w:color w:val="00405F"/>
                <w:sz w:val="24"/>
                <w:szCs w:val="24"/>
                <w:lang w:val="en-CA" w:eastAsia="en-CA"/>
              </w:rPr>
              <w:t xml:space="preserve"> software improves medication incident analysis in long-term care homes by, among other things, the use of a standardized, rigorous incident analysis framework. </w:t>
            </w:r>
            <w:r w:rsidR="000A2084" w:rsidRPr="00D62E63">
              <w:rPr>
                <w:rFonts w:ascii="Nunito Sans" w:eastAsia="Times New Roman" w:hAnsi="Nunito Sans" w:cs="Times New Roman"/>
                <w:bCs/>
                <w:color w:val="00405F"/>
                <w:sz w:val="24"/>
                <w:szCs w:val="24"/>
                <w:lang w:val="en-CA" w:eastAsia="en-CA"/>
              </w:rPr>
              <w:t xml:space="preserve"> It provides</w:t>
            </w:r>
            <w:r w:rsidR="00F220F9" w:rsidRPr="00D62E63">
              <w:rPr>
                <w:rFonts w:ascii="Nunito Sans" w:eastAsia="Times New Roman" w:hAnsi="Nunito Sans" w:cs="Times New Roman"/>
                <w:bCs/>
                <w:color w:val="00405F"/>
                <w:sz w:val="24"/>
                <w:szCs w:val="24"/>
                <w:lang w:val="en-CA" w:eastAsia="en-CA"/>
              </w:rPr>
              <w:t xml:space="preserve"> the</w:t>
            </w:r>
            <w:r w:rsidR="000A2084" w:rsidRPr="00D62E63">
              <w:rPr>
                <w:rFonts w:ascii="Nunito Sans" w:eastAsia="Times New Roman" w:hAnsi="Nunito Sans" w:cs="Times New Roman"/>
                <w:bCs/>
                <w:color w:val="00405F"/>
                <w:sz w:val="24"/>
                <w:szCs w:val="24"/>
                <w:lang w:val="en-CA" w:eastAsia="en-CA"/>
              </w:rPr>
              <w:t xml:space="preserve"> </w:t>
            </w:r>
            <w:r w:rsidR="00F220F9" w:rsidRPr="00D62E63">
              <w:rPr>
                <w:rFonts w:ascii="Nunito Sans" w:eastAsia="Times New Roman" w:hAnsi="Nunito Sans" w:cs="Times New Roman"/>
                <w:bCs/>
                <w:color w:val="00405F"/>
                <w:sz w:val="24"/>
                <w:szCs w:val="24"/>
                <w:lang w:val="en-CA" w:eastAsia="en-CA"/>
              </w:rPr>
              <w:t>“all</w:t>
            </w:r>
            <w:r w:rsidR="000A2084" w:rsidRPr="00D62E63">
              <w:rPr>
                <w:rFonts w:ascii="Nunito Sans" w:eastAsia="Times New Roman" w:hAnsi="Nunito Sans" w:cs="Times New Roman"/>
                <w:bCs/>
                <w:color w:val="00405F"/>
                <w:sz w:val="24"/>
                <w:szCs w:val="24"/>
                <w:lang w:val="en-CA" w:eastAsia="en-CA"/>
              </w:rPr>
              <w:t xml:space="preserve"> in one</w:t>
            </w:r>
            <w:r w:rsidR="00F220F9" w:rsidRPr="00D62E63">
              <w:rPr>
                <w:rFonts w:ascii="Nunito Sans" w:eastAsia="Times New Roman" w:hAnsi="Nunito Sans" w:cs="Times New Roman"/>
                <w:bCs/>
                <w:color w:val="00405F"/>
                <w:sz w:val="24"/>
                <w:szCs w:val="24"/>
                <w:lang w:val="en-CA" w:eastAsia="en-CA"/>
              </w:rPr>
              <w:t>”</w:t>
            </w:r>
            <w:r w:rsidR="000A2084" w:rsidRPr="00D62E63">
              <w:rPr>
                <w:rFonts w:ascii="Nunito Sans" w:eastAsia="Times New Roman" w:hAnsi="Nunito Sans" w:cs="Times New Roman"/>
                <w:bCs/>
                <w:color w:val="00405F"/>
                <w:sz w:val="24"/>
                <w:szCs w:val="24"/>
                <w:lang w:val="en-CA" w:eastAsia="en-CA"/>
              </w:rPr>
              <w:t xml:space="preserve"> tool for prevention, awareness, deterrence</w:t>
            </w:r>
            <w:r w:rsidR="00F220F9" w:rsidRPr="00D62E63">
              <w:rPr>
                <w:rFonts w:ascii="Nunito Sans" w:eastAsia="Times New Roman" w:hAnsi="Nunito Sans" w:cs="Times New Roman"/>
                <w:bCs/>
                <w:color w:val="00405F"/>
                <w:sz w:val="24"/>
                <w:szCs w:val="24"/>
                <w:lang w:val="en-CA" w:eastAsia="en-CA"/>
              </w:rPr>
              <w:t>,</w:t>
            </w:r>
            <w:r w:rsidR="000A2084" w:rsidRPr="00D62E63">
              <w:rPr>
                <w:rFonts w:ascii="Nunito Sans" w:eastAsia="Times New Roman" w:hAnsi="Nunito Sans" w:cs="Times New Roman"/>
                <w:bCs/>
                <w:color w:val="00405F"/>
                <w:sz w:val="24"/>
                <w:szCs w:val="24"/>
                <w:lang w:val="en-CA" w:eastAsia="en-CA"/>
              </w:rPr>
              <w:t xml:space="preserve"> and detection, </w:t>
            </w:r>
            <w:r w:rsidRPr="00851B4F">
              <w:rPr>
                <w:rFonts w:ascii="Nunito Sans" w:eastAsia="Times New Roman" w:hAnsi="Nunito Sans" w:cs="Times New Roman"/>
                <w:bCs/>
                <w:color w:val="00405F"/>
                <w:sz w:val="24"/>
                <w:szCs w:val="24"/>
                <w:lang w:val="en-CA" w:eastAsia="en-CA"/>
              </w:rPr>
              <w:t>addressing the recommendation</w:t>
            </w:r>
            <w:r w:rsidR="000A2084" w:rsidRPr="00D62E63">
              <w:rPr>
                <w:rFonts w:ascii="Nunito Sans" w:eastAsia="Times New Roman" w:hAnsi="Nunito Sans" w:cs="Times New Roman"/>
                <w:bCs/>
                <w:color w:val="00405F"/>
                <w:sz w:val="24"/>
                <w:szCs w:val="24"/>
                <w:lang w:val="en-CA" w:eastAsia="en-CA"/>
              </w:rPr>
              <w:t>s</w:t>
            </w:r>
            <w:r w:rsidRPr="00851B4F">
              <w:rPr>
                <w:rFonts w:ascii="Nunito Sans" w:eastAsia="Times New Roman" w:hAnsi="Nunito Sans" w:cs="Times New Roman"/>
                <w:bCs/>
                <w:color w:val="00405F"/>
                <w:sz w:val="24"/>
                <w:szCs w:val="24"/>
                <w:lang w:val="en-CA" w:eastAsia="en-CA"/>
              </w:rPr>
              <w:t xml:space="preserve"> from the Public Inquiry into the safety and security of residents in LTC</w:t>
            </w:r>
            <w:r w:rsidR="000A2084" w:rsidRPr="00D62E63">
              <w:rPr>
                <w:rFonts w:ascii="Nunito Sans" w:eastAsia="Times New Roman" w:hAnsi="Nunito Sans" w:cs="Times New Roman"/>
                <w:bCs/>
                <w:color w:val="00405F"/>
                <w:sz w:val="24"/>
                <w:szCs w:val="24"/>
                <w:lang w:val="en-CA" w:eastAsia="en-CA"/>
              </w:rPr>
              <w:t>.</w:t>
            </w:r>
          </w:p>
          <w:p w14:paraId="1289146D" w14:textId="77777777" w:rsidR="00851B4F" w:rsidRPr="00851B4F" w:rsidRDefault="00851B4F" w:rsidP="00851B4F">
            <w:pPr>
              <w:widowControl/>
              <w:autoSpaceDE/>
              <w:autoSpaceDN/>
              <w:rPr>
                <w:rFonts w:ascii="Times New Roman" w:eastAsia="Times New Roman" w:hAnsi="Times New Roman" w:cs="Times New Roman"/>
                <w:bCs/>
                <w:sz w:val="24"/>
                <w:szCs w:val="24"/>
                <w:lang w:val="en-CA" w:eastAsia="en-CA"/>
              </w:rPr>
            </w:pPr>
          </w:p>
          <w:p w14:paraId="2FE1673A" w14:textId="7B31455F" w:rsidR="00851B4F" w:rsidRPr="00851B4F" w:rsidRDefault="00851B4F" w:rsidP="00851B4F">
            <w:pPr>
              <w:widowControl/>
              <w:autoSpaceDE/>
              <w:autoSpaceDN/>
              <w:rPr>
                <w:rFonts w:ascii="Times New Roman" w:eastAsia="Times New Roman" w:hAnsi="Times New Roman" w:cs="Times New Roman"/>
                <w:bCs/>
                <w:sz w:val="24"/>
                <w:szCs w:val="24"/>
                <w:lang w:val="en-CA" w:eastAsia="en-CA"/>
              </w:rPr>
            </w:pPr>
            <w:proofErr w:type="spellStart"/>
            <w:r w:rsidRPr="00851B4F">
              <w:rPr>
                <w:rFonts w:ascii="Nunito Sans" w:eastAsia="Times New Roman" w:hAnsi="Nunito Sans" w:cs="Times New Roman"/>
                <w:bCs/>
                <w:color w:val="00405F"/>
                <w:sz w:val="24"/>
                <w:szCs w:val="24"/>
                <w:lang w:val="en-CA" w:eastAsia="en-CA"/>
              </w:rPr>
              <w:t>Pharmapod</w:t>
            </w:r>
            <w:proofErr w:type="spellEnd"/>
            <w:r w:rsidRPr="00851B4F">
              <w:rPr>
                <w:rFonts w:ascii="Nunito Sans" w:eastAsia="Times New Roman" w:hAnsi="Nunito Sans" w:cs="Times New Roman"/>
                <w:bCs/>
                <w:color w:val="00405F"/>
                <w:sz w:val="24"/>
                <w:szCs w:val="24"/>
                <w:lang w:val="en-CA" w:eastAsia="en-CA"/>
              </w:rPr>
              <w:t xml:space="preserve"> provides </w:t>
            </w:r>
            <w:r w:rsidR="00F220F9" w:rsidRPr="00D62E63">
              <w:rPr>
                <w:rFonts w:ascii="Nunito Sans" w:eastAsia="Times New Roman" w:hAnsi="Nunito Sans" w:cs="Times New Roman"/>
                <w:bCs/>
                <w:color w:val="00405F"/>
                <w:sz w:val="24"/>
                <w:szCs w:val="24"/>
                <w:lang w:val="en-CA" w:eastAsia="en-CA"/>
              </w:rPr>
              <w:t>tools for tracking and trending such as dashboards, a</w:t>
            </w:r>
            <w:r w:rsidRPr="00851B4F">
              <w:rPr>
                <w:rFonts w:ascii="Nunito Sans" w:eastAsia="Times New Roman" w:hAnsi="Nunito Sans" w:cs="Times New Roman"/>
                <w:bCs/>
                <w:color w:val="00405F"/>
                <w:sz w:val="24"/>
                <w:szCs w:val="24"/>
                <w:lang w:val="en-CA" w:eastAsia="en-CA"/>
              </w:rPr>
              <w:t xml:space="preserve"> </w:t>
            </w:r>
            <w:r w:rsidR="00F220F9" w:rsidRPr="00D62E63">
              <w:rPr>
                <w:rFonts w:ascii="Nunito Sans" w:eastAsia="Times New Roman" w:hAnsi="Nunito Sans" w:cs="Times New Roman"/>
                <w:bCs/>
                <w:color w:val="00405F"/>
                <w:sz w:val="24"/>
                <w:szCs w:val="24"/>
                <w:lang w:val="en-CA" w:eastAsia="en-CA"/>
              </w:rPr>
              <w:t>d</w:t>
            </w:r>
            <w:r w:rsidRPr="00851B4F">
              <w:rPr>
                <w:rFonts w:ascii="Nunito Sans" w:eastAsia="Times New Roman" w:hAnsi="Nunito Sans" w:cs="Times New Roman"/>
                <w:bCs/>
                <w:color w:val="00405F"/>
                <w:sz w:val="24"/>
                <w:szCs w:val="24"/>
                <w:lang w:val="en-CA" w:eastAsia="en-CA"/>
              </w:rPr>
              <w:t xml:space="preserve">ata </w:t>
            </w:r>
            <w:r w:rsidR="00F220F9" w:rsidRPr="00D62E63">
              <w:rPr>
                <w:rFonts w:ascii="Nunito Sans" w:eastAsia="Times New Roman" w:hAnsi="Nunito Sans" w:cs="Times New Roman"/>
                <w:bCs/>
                <w:color w:val="00405F"/>
                <w:sz w:val="24"/>
                <w:szCs w:val="24"/>
                <w:lang w:val="en-CA" w:eastAsia="en-CA"/>
              </w:rPr>
              <w:t>w</w:t>
            </w:r>
            <w:r w:rsidRPr="00851B4F">
              <w:rPr>
                <w:rFonts w:ascii="Nunito Sans" w:eastAsia="Times New Roman" w:hAnsi="Nunito Sans" w:cs="Times New Roman"/>
                <w:bCs/>
                <w:color w:val="00405F"/>
                <w:sz w:val="24"/>
                <w:szCs w:val="24"/>
                <w:lang w:val="en-CA" w:eastAsia="en-CA"/>
              </w:rPr>
              <w:t>arehouse of 19 standard reports</w:t>
            </w:r>
            <w:r w:rsidR="00F220F9" w:rsidRPr="00D62E63">
              <w:rPr>
                <w:rFonts w:ascii="Nunito Sans" w:eastAsia="Times New Roman" w:hAnsi="Nunito Sans" w:cs="Times New Roman"/>
                <w:bCs/>
                <w:color w:val="00405F"/>
                <w:sz w:val="24"/>
                <w:szCs w:val="24"/>
                <w:lang w:val="en-CA" w:eastAsia="en-CA"/>
              </w:rPr>
              <w:t>, case management table and action plans log</w:t>
            </w:r>
            <w:r w:rsidRPr="00851B4F">
              <w:rPr>
                <w:rFonts w:ascii="Nunito Sans" w:eastAsia="Times New Roman" w:hAnsi="Nunito Sans" w:cs="Times New Roman"/>
                <w:bCs/>
                <w:color w:val="00405F"/>
                <w:sz w:val="24"/>
                <w:szCs w:val="24"/>
                <w:lang w:val="en-CA" w:eastAsia="en-CA"/>
              </w:rPr>
              <w:t>.</w:t>
            </w:r>
            <w:r w:rsidR="00A619F4" w:rsidRPr="00D62E63">
              <w:rPr>
                <w:rFonts w:ascii="Nunito Sans" w:eastAsia="Times New Roman" w:hAnsi="Nunito Sans" w:cs="Times New Roman"/>
                <w:bCs/>
                <w:color w:val="00405F"/>
                <w:sz w:val="24"/>
                <w:szCs w:val="24"/>
                <w:lang w:val="en-CA" w:eastAsia="en-CA"/>
              </w:rPr>
              <w:t xml:space="preserve"> The functionality includes integration with pharmacies, provincial and national data </w:t>
            </w:r>
            <w:r w:rsidR="00FF047F" w:rsidRPr="00D62E63">
              <w:rPr>
                <w:rFonts w:ascii="Nunito Sans" w:eastAsia="Times New Roman" w:hAnsi="Nunito Sans" w:cs="Times New Roman"/>
                <w:bCs/>
                <w:color w:val="00405F"/>
                <w:sz w:val="24"/>
                <w:szCs w:val="24"/>
                <w:lang w:val="en-CA" w:eastAsia="en-CA"/>
              </w:rPr>
              <w:t>repositories,</w:t>
            </w:r>
            <w:r w:rsidR="00A619F4" w:rsidRPr="00D62E63">
              <w:rPr>
                <w:rFonts w:ascii="Nunito Sans" w:eastAsia="Times New Roman" w:hAnsi="Nunito Sans" w:cs="Times New Roman"/>
                <w:bCs/>
                <w:color w:val="00405F"/>
                <w:sz w:val="24"/>
                <w:szCs w:val="24"/>
                <w:lang w:val="en-CA" w:eastAsia="en-CA"/>
              </w:rPr>
              <w:t xml:space="preserve"> uploading documents, printing and/</w:t>
            </w:r>
            <w:r w:rsidR="00FF047F" w:rsidRPr="00D62E63">
              <w:rPr>
                <w:rFonts w:ascii="Nunito Sans" w:eastAsia="Times New Roman" w:hAnsi="Nunito Sans" w:cs="Times New Roman"/>
                <w:bCs/>
                <w:color w:val="00405F"/>
                <w:sz w:val="24"/>
                <w:szCs w:val="24"/>
                <w:lang w:val="en-CA" w:eastAsia="en-CA"/>
              </w:rPr>
              <w:t>or downloading</w:t>
            </w:r>
            <w:r w:rsidR="00A619F4" w:rsidRPr="00D62E63">
              <w:rPr>
                <w:rFonts w:ascii="Nunito Sans" w:eastAsia="Times New Roman" w:hAnsi="Nunito Sans" w:cs="Times New Roman"/>
                <w:bCs/>
                <w:color w:val="00405F"/>
                <w:sz w:val="24"/>
                <w:szCs w:val="24"/>
                <w:lang w:val="en-CA" w:eastAsia="en-CA"/>
              </w:rPr>
              <w:t xml:space="preserve"> PDF summaries or JPG graphs</w:t>
            </w:r>
            <w:r w:rsidR="00FF047F" w:rsidRPr="00D62E63">
              <w:rPr>
                <w:rFonts w:ascii="Nunito Sans" w:eastAsia="Times New Roman" w:hAnsi="Nunito Sans" w:cs="Times New Roman"/>
                <w:bCs/>
                <w:color w:val="00405F"/>
                <w:sz w:val="24"/>
                <w:szCs w:val="24"/>
                <w:lang w:val="en-CA" w:eastAsia="en-CA"/>
              </w:rPr>
              <w:t xml:space="preserve"> for presentations</w:t>
            </w:r>
            <w:r w:rsidR="00A619F4" w:rsidRPr="00D62E63">
              <w:rPr>
                <w:rFonts w:ascii="Nunito Sans" w:eastAsia="Times New Roman" w:hAnsi="Nunito Sans" w:cs="Times New Roman"/>
                <w:bCs/>
                <w:color w:val="00405F"/>
                <w:sz w:val="24"/>
                <w:szCs w:val="24"/>
                <w:lang w:val="en-CA" w:eastAsia="en-CA"/>
              </w:rPr>
              <w:t xml:space="preserve"> and exporting data as needed.</w:t>
            </w:r>
          </w:p>
          <w:p w14:paraId="7541D670" w14:textId="77777777" w:rsidR="00851B4F" w:rsidRPr="00851B4F" w:rsidRDefault="00851B4F" w:rsidP="00851B4F">
            <w:pPr>
              <w:widowControl/>
              <w:autoSpaceDE/>
              <w:autoSpaceDN/>
              <w:rPr>
                <w:rFonts w:ascii="Times New Roman" w:eastAsia="Times New Roman" w:hAnsi="Times New Roman" w:cs="Times New Roman"/>
                <w:bCs/>
                <w:sz w:val="24"/>
                <w:szCs w:val="24"/>
                <w:lang w:val="en-CA" w:eastAsia="en-CA"/>
              </w:rPr>
            </w:pPr>
          </w:p>
          <w:p w14:paraId="79CC73A1" w14:textId="5288ED52" w:rsidR="00851B4F" w:rsidRPr="00851B4F" w:rsidRDefault="00851B4F" w:rsidP="00851B4F">
            <w:pPr>
              <w:widowControl/>
              <w:autoSpaceDE/>
              <w:autoSpaceDN/>
              <w:rPr>
                <w:rFonts w:ascii="Times New Roman" w:eastAsia="Times New Roman" w:hAnsi="Times New Roman" w:cs="Times New Roman"/>
                <w:bCs/>
                <w:sz w:val="24"/>
                <w:szCs w:val="24"/>
                <w:lang w:val="en-CA" w:eastAsia="en-CA"/>
              </w:rPr>
            </w:pPr>
            <w:proofErr w:type="spellStart"/>
            <w:r w:rsidRPr="00851B4F">
              <w:rPr>
                <w:rFonts w:ascii="Nunito Sans" w:eastAsia="Times New Roman" w:hAnsi="Nunito Sans" w:cs="Times New Roman"/>
                <w:bCs/>
                <w:color w:val="00405F"/>
                <w:sz w:val="24"/>
                <w:szCs w:val="24"/>
                <w:lang w:val="en-CA" w:eastAsia="en-CA"/>
              </w:rPr>
              <w:t>Pharmapod</w:t>
            </w:r>
            <w:proofErr w:type="spellEnd"/>
            <w:r w:rsidRPr="00851B4F">
              <w:rPr>
                <w:rFonts w:ascii="Nunito Sans" w:eastAsia="Times New Roman" w:hAnsi="Nunito Sans" w:cs="Times New Roman"/>
                <w:bCs/>
                <w:color w:val="00405F"/>
                <w:sz w:val="24"/>
                <w:szCs w:val="24"/>
                <w:lang w:val="en-CA" w:eastAsia="en-CA"/>
              </w:rPr>
              <w:t xml:space="preserve"> will streamline both home &amp; pharmacy Continuous Quality Improvement processes, to radically reduce errors &amp; therefore mitigate risks over time.</w:t>
            </w:r>
            <w:r w:rsidR="00A619F4" w:rsidRPr="00D62E63">
              <w:rPr>
                <w:rFonts w:ascii="Nunito Sans" w:eastAsia="Times New Roman" w:hAnsi="Nunito Sans" w:cs="Times New Roman"/>
                <w:bCs/>
                <w:color w:val="00405F"/>
                <w:sz w:val="24"/>
                <w:szCs w:val="24"/>
                <w:lang w:val="en-CA" w:eastAsia="en-CA"/>
              </w:rPr>
              <w:t xml:space="preserve"> It also has a digital SOP module to update home policies quickly and communicate them efficiently.</w:t>
            </w:r>
          </w:p>
          <w:p w14:paraId="337CEBE3" w14:textId="77777777" w:rsidR="00851B4F" w:rsidRPr="00851B4F" w:rsidRDefault="00851B4F" w:rsidP="00851B4F">
            <w:pPr>
              <w:widowControl/>
              <w:autoSpaceDE/>
              <w:autoSpaceDN/>
              <w:rPr>
                <w:rFonts w:ascii="Times New Roman" w:eastAsia="Times New Roman" w:hAnsi="Times New Roman" w:cs="Times New Roman"/>
                <w:bCs/>
                <w:sz w:val="24"/>
                <w:szCs w:val="24"/>
                <w:lang w:val="en-CA" w:eastAsia="en-CA"/>
              </w:rPr>
            </w:pPr>
          </w:p>
          <w:p w14:paraId="5A723BCE" w14:textId="3B2687C5" w:rsidR="00851B4F" w:rsidRPr="00851B4F" w:rsidRDefault="00851B4F" w:rsidP="00851B4F">
            <w:pPr>
              <w:widowControl/>
              <w:autoSpaceDE/>
              <w:autoSpaceDN/>
              <w:rPr>
                <w:rFonts w:ascii="Times New Roman" w:eastAsia="Times New Roman" w:hAnsi="Times New Roman" w:cs="Times New Roman"/>
                <w:bCs/>
                <w:sz w:val="24"/>
                <w:szCs w:val="24"/>
                <w:lang w:val="en-CA" w:eastAsia="en-CA"/>
              </w:rPr>
            </w:pPr>
            <w:proofErr w:type="spellStart"/>
            <w:r w:rsidRPr="00851B4F">
              <w:rPr>
                <w:rFonts w:ascii="Nunito Sans" w:eastAsia="Times New Roman" w:hAnsi="Nunito Sans" w:cs="Times New Roman"/>
                <w:bCs/>
                <w:color w:val="00405F"/>
                <w:sz w:val="24"/>
                <w:szCs w:val="24"/>
                <w:lang w:val="en-CA" w:eastAsia="en-CA"/>
              </w:rPr>
              <w:t>Pharmapod</w:t>
            </w:r>
            <w:proofErr w:type="spellEnd"/>
            <w:r w:rsidRPr="00851B4F">
              <w:rPr>
                <w:rFonts w:ascii="Nunito Sans" w:eastAsia="Times New Roman" w:hAnsi="Nunito Sans" w:cs="Times New Roman"/>
                <w:bCs/>
                <w:color w:val="00405F"/>
                <w:sz w:val="24"/>
                <w:szCs w:val="24"/>
                <w:lang w:val="en-CA" w:eastAsia="en-CA"/>
              </w:rPr>
              <w:t xml:space="preserve"> is professionally led by long term care and pharmacy patient safety specialists </w:t>
            </w:r>
            <w:r w:rsidR="00A619F4" w:rsidRPr="00D62E63">
              <w:rPr>
                <w:rFonts w:ascii="Nunito Sans" w:eastAsia="Times New Roman" w:hAnsi="Nunito Sans" w:cs="Times New Roman"/>
                <w:bCs/>
                <w:color w:val="00405F"/>
                <w:sz w:val="24"/>
                <w:szCs w:val="24"/>
                <w:lang w:val="en-CA" w:eastAsia="en-CA"/>
              </w:rPr>
              <w:t>and has</w:t>
            </w:r>
            <w:r w:rsidRPr="00851B4F">
              <w:rPr>
                <w:rFonts w:ascii="Nunito Sans" w:eastAsia="Times New Roman" w:hAnsi="Nunito Sans" w:cs="Times New Roman"/>
                <w:bCs/>
                <w:color w:val="00405F"/>
                <w:sz w:val="24"/>
                <w:szCs w:val="24"/>
                <w:lang w:val="en-CA" w:eastAsia="en-CA"/>
              </w:rPr>
              <w:t xml:space="preserve"> a proven track record of successfully enhancing workflow, improving policies &amp; systems related to medication safety.</w:t>
            </w:r>
          </w:p>
          <w:p w14:paraId="58C8737B" w14:textId="16928303" w:rsidR="00851B4F" w:rsidRPr="00D62E63" w:rsidRDefault="00851B4F">
            <w:pPr>
              <w:pStyle w:val="TableParagraph"/>
              <w:spacing w:before="23"/>
              <w:ind w:left="109"/>
              <w:rPr>
                <w:bCs/>
                <w:sz w:val="24"/>
                <w:szCs w:val="24"/>
              </w:rPr>
            </w:pPr>
          </w:p>
        </w:tc>
      </w:tr>
      <w:tr w:rsidR="005A5C92" w14:paraId="6352B20E" w14:textId="77777777" w:rsidTr="00851B4F">
        <w:trPr>
          <w:trHeight w:val="499"/>
        </w:trPr>
        <w:tc>
          <w:tcPr>
            <w:tcW w:w="14207" w:type="dxa"/>
            <w:gridSpan w:val="3"/>
            <w:tcBorders>
              <w:left w:val="single" w:sz="12" w:space="0" w:color="000000"/>
              <w:bottom w:val="nil"/>
              <w:right w:val="single" w:sz="8" w:space="0" w:color="000000"/>
            </w:tcBorders>
          </w:tcPr>
          <w:p w14:paraId="19FB9368" w14:textId="77777777" w:rsidR="005A5C92" w:rsidRDefault="00000000">
            <w:pPr>
              <w:pStyle w:val="TableParagraph"/>
              <w:spacing w:before="23"/>
              <w:ind w:left="110"/>
              <w:rPr>
                <w:b/>
                <w:sz w:val="21"/>
              </w:rPr>
            </w:pPr>
            <w:r>
              <w:rPr>
                <w:b/>
                <w:color w:val="212121"/>
                <w:w w:val="105"/>
                <w:sz w:val="21"/>
              </w:rPr>
              <w:t>Identify</w:t>
            </w:r>
            <w:r>
              <w:rPr>
                <w:b/>
                <w:color w:val="212121"/>
                <w:spacing w:val="-7"/>
                <w:w w:val="105"/>
                <w:sz w:val="21"/>
              </w:rPr>
              <w:t xml:space="preserve"> </w:t>
            </w:r>
            <w:r>
              <w:rPr>
                <w:b/>
                <w:color w:val="212121"/>
                <w:w w:val="105"/>
                <w:sz w:val="21"/>
              </w:rPr>
              <w:t>the</w:t>
            </w:r>
            <w:r>
              <w:rPr>
                <w:b/>
                <w:color w:val="212121"/>
                <w:spacing w:val="-3"/>
                <w:w w:val="105"/>
                <w:sz w:val="21"/>
              </w:rPr>
              <w:t xml:space="preserve"> </w:t>
            </w:r>
            <w:r>
              <w:rPr>
                <w:b/>
                <w:color w:val="212121"/>
                <w:w w:val="105"/>
                <w:sz w:val="21"/>
              </w:rPr>
              <w:t>home(s)</w:t>
            </w:r>
            <w:r>
              <w:rPr>
                <w:b/>
                <w:color w:val="212121"/>
                <w:spacing w:val="-6"/>
                <w:w w:val="105"/>
                <w:sz w:val="21"/>
              </w:rPr>
              <w:t xml:space="preserve"> </w:t>
            </w:r>
            <w:r>
              <w:rPr>
                <w:b/>
                <w:color w:val="212121"/>
                <w:w w:val="105"/>
                <w:sz w:val="21"/>
              </w:rPr>
              <w:t>where</w:t>
            </w:r>
            <w:r>
              <w:rPr>
                <w:b/>
                <w:color w:val="212121"/>
                <w:spacing w:val="-6"/>
                <w:w w:val="105"/>
                <w:sz w:val="21"/>
              </w:rPr>
              <w:t xml:space="preserve"> </w:t>
            </w:r>
            <w:r>
              <w:rPr>
                <w:b/>
                <w:color w:val="212121"/>
                <w:w w:val="105"/>
                <w:sz w:val="21"/>
              </w:rPr>
              <w:t>the</w:t>
            </w:r>
            <w:r>
              <w:rPr>
                <w:b/>
                <w:color w:val="212121"/>
                <w:spacing w:val="-1"/>
                <w:w w:val="105"/>
                <w:sz w:val="21"/>
              </w:rPr>
              <w:t xml:space="preserve"> </w:t>
            </w:r>
            <w:r>
              <w:rPr>
                <w:b/>
                <w:color w:val="212121"/>
                <w:w w:val="105"/>
                <w:sz w:val="21"/>
              </w:rPr>
              <w:t>technology</w:t>
            </w:r>
            <w:r>
              <w:rPr>
                <w:b/>
                <w:color w:val="212121"/>
                <w:spacing w:val="18"/>
                <w:w w:val="105"/>
                <w:sz w:val="21"/>
              </w:rPr>
              <w:t xml:space="preserve"> </w:t>
            </w:r>
            <w:r>
              <w:rPr>
                <w:b/>
                <w:color w:val="212121"/>
                <w:w w:val="105"/>
                <w:sz w:val="21"/>
              </w:rPr>
              <w:t>will</w:t>
            </w:r>
            <w:r>
              <w:rPr>
                <w:b/>
                <w:color w:val="212121"/>
                <w:spacing w:val="-5"/>
                <w:w w:val="105"/>
                <w:sz w:val="21"/>
              </w:rPr>
              <w:t xml:space="preserve"> </w:t>
            </w:r>
            <w:r>
              <w:rPr>
                <w:b/>
                <w:color w:val="212121"/>
                <w:w w:val="105"/>
                <w:sz w:val="21"/>
              </w:rPr>
              <w:t>be</w:t>
            </w:r>
            <w:r>
              <w:rPr>
                <w:b/>
                <w:color w:val="212121"/>
                <w:spacing w:val="-19"/>
                <w:w w:val="105"/>
                <w:sz w:val="21"/>
              </w:rPr>
              <w:t xml:space="preserve"> </w:t>
            </w:r>
            <w:r>
              <w:rPr>
                <w:b/>
                <w:color w:val="212121"/>
                <w:w w:val="105"/>
                <w:sz w:val="21"/>
              </w:rPr>
              <w:t>implemented.</w:t>
            </w:r>
            <w:r>
              <w:rPr>
                <w:b/>
                <w:color w:val="212121"/>
                <w:spacing w:val="16"/>
                <w:w w:val="105"/>
                <w:sz w:val="21"/>
              </w:rPr>
              <w:t xml:space="preserve"> </w:t>
            </w:r>
            <w:r>
              <w:rPr>
                <w:b/>
                <w:color w:val="212121"/>
                <w:w w:val="105"/>
                <w:sz w:val="21"/>
              </w:rPr>
              <w:t>Hit</w:t>
            </w:r>
            <w:r>
              <w:rPr>
                <w:b/>
                <w:color w:val="212121"/>
                <w:spacing w:val="-6"/>
                <w:w w:val="105"/>
                <w:sz w:val="21"/>
              </w:rPr>
              <w:t xml:space="preserve"> </w:t>
            </w:r>
            <w:r>
              <w:rPr>
                <w:b/>
                <w:color w:val="212121"/>
                <w:w w:val="105"/>
                <w:sz w:val="21"/>
              </w:rPr>
              <w:t>&lt;enter&gt;</w:t>
            </w:r>
            <w:r>
              <w:rPr>
                <w:b/>
                <w:color w:val="212121"/>
                <w:spacing w:val="3"/>
                <w:w w:val="105"/>
                <w:sz w:val="21"/>
              </w:rPr>
              <w:t xml:space="preserve"> </w:t>
            </w:r>
            <w:r>
              <w:rPr>
                <w:b/>
                <w:color w:val="212121"/>
                <w:w w:val="105"/>
                <w:sz w:val="21"/>
              </w:rPr>
              <w:t>to</w:t>
            </w:r>
            <w:r>
              <w:rPr>
                <w:b/>
                <w:color w:val="212121"/>
                <w:spacing w:val="-11"/>
                <w:w w:val="105"/>
                <w:sz w:val="21"/>
              </w:rPr>
              <w:t xml:space="preserve"> </w:t>
            </w:r>
            <w:r>
              <w:rPr>
                <w:b/>
                <w:color w:val="212121"/>
                <w:w w:val="105"/>
                <w:sz w:val="21"/>
              </w:rPr>
              <w:t>add</w:t>
            </w:r>
            <w:r>
              <w:rPr>
                <w:b/>
                <w:color w:val="212121"/>
                <w:spacing w:val="-20"/>
                <w:w w:val="105"/>
                <w:sz w:val="21"/>
              </w:rPr>
              <w:t xml:space="preserve"> </w:t>
            </w:r>
            <w:r>
              <w:rPr>
                <w:b/>
                <w:color w:val="212121"/>
                <w:w w:val="105"/>
                <w:sz w:val="21"/>
              </w:rPr>
              <w:t>more</w:t>
            </w:r>
            <w:r>
              <w:rPr>
                <w:b/>
                <w:color w:val="212121"/>
                <w:spacing w:val="-7"/>
                <w:w w:val="105"/>
                <w:sz w:val="21"/>
              </w:rPr>
              <w:t xml:space="preserve"> </w:t>
            </w:r>
            <w:r>
              <w:rPr>
                <w:b/>
                <w:color w:val="212121"/>
                <w:spacing w:val="-2"/>
                <w:w w:val="105"/>
                <w:sz w:val="21"/>
              </w:rPr>
              <w:t>homes</w:t>
            </w:r>
            <w:r>
              <w:rPr>
                <w:b/>
                <w:color w:val="4F4F4F"/>
                <w:spacing w:val="-2"/>
                <w:w w:val="105"/>
                <w:sz w:val="21"/>
              </w:rPr>
              <w:t>.</w:t>
            </w:r>
          </w:p>
        </w:tc>
      </w:tr>
      <w:tr w:rsidR="005A5C92" w14:paraId="4495453A" w14:textId="77777777" w:rsidTr="00851B4F">
        <w:trPr>
          <w:trHeight w:val="2600"/>
        </w:trPr>
        <w:tc>
          <w:tcPr>
            <w:tcW w:w="7113" w:type="dxa"/>
            <w:tcBorders>
              <w:top w:val="nil"/>
              <w:left w:val="single" w:sz="12" w:space="0" w:color="000000"/>
            </w:tcBorders>
          </w:tcPr>
          <w:p w14:paraId="7685A28B" w14:textId="77777777" w:rsidR="005A5C92" w:rsidRDefault="00000000">
            <w:pPr>
              <w:pStyle w:val="TableParagraph"/>
              <w:spacing w:before="37"/>
              <w:ind w:left="107"/>
              <w:rPr>
                <w:sz w:val="21"/>
              </w:rPr>
            </w:pPr>
            <w:r>
              <w:rPr>
                <w:color w:val="212121"/>
                <w:w w:val="105"/>
                <w:sz w:val="21"/>
              </w:rPr>
              <w:t>Home</w:t>
            </w:r>
            <w:r>
              <w:rPr>
                <w:color w:val="212121"/>
                <w:spacing w:val="-4"/>
                <w:w w:val="105"/>
                <w:sz w:val="21"/>
              </w:rPr>
              <w:t xml:space="preserve"> Name</w:t>
            </w:r>
          </w:p>
          <w:p w14:paraId="7FB99811" w14:textId="77777777" w:rsidR="005A5C92" w:rsidRDefault="005A5C92">
            <w:pPr>
              <w:pStyle w:val="TableParagraph"/>
              <w:spacing w:before="11"/>
              <w:rPr>
                <w:rFonts w:ascii="Times New Roman"/>
              </w:rPr>
            </w:pPr>
          </w:p>
          <w:p w14:paraId="0E0BC1D5" w14:textId="77777777" w:rsidR="005A5C92" w:rsidRDefault="00000000">
            <w:pPr>
              <w:pStyle w:val="TableParagraph"/>
              <w:ind w:left="473"/>
              <w:rPr>
                <w:sz w:val="20"/>
              </w:rPr>
            </w:pPr>
            <w:r>
              <w:rPr>
                <w:color w:val="212121"/>
                <w:spacing w:val="-5"/>
                <w:w w:val="105"/>
                <w:sz w:val="20"/>
              </w:rPr>
              <w:t>1.</w:t>
            </w:r>
          </w:p>
          <w:p w14:paraId="7417D361" w14:textId="77777777" w:rsidR="005A5C92" w:rsidRDefault="00000000">
            <w:pPr>
              <w:pStyle w:val="TableParagraph"/>
              <w:spacing w:before="139"/>
              <w:ind w:left="470"/>
              <w:rPr>
                <w:sz w:val="21"/>
              </w:rPr>
            </w:pPr>
            <w:r>
              <w:rPr>
                <w:color w:val="212121"/>
                <w:spacing w:val="-5"/>
                <w:w w:val="105"/>
                <w:sz w:val="21"/>
              </w:rPr>
              <w:t>2.</w:t>
            </w:r>
          </w:p>
          <w:p w14:paraId="5115299F" w14:textId="77777777" w:rsidR="005A5C92" w:rsidRDefault="00000000">
            <w:pPr>
              <w:pStyle w:val="TableParagraph"/>
              <w:spacing w:before="137"/>
              <w:ind w:left="468"/>
              <w:rPr>
                <w:sz w:val="21"/>
              </w:rPr>
            </w:pPr>
            <w:r>
              <w:rPr>
                <w:color w:val="212121"/>
                <w:spacing w:val="-5"/>
                <w:w w:val="105"/>
                <w:sz w:val="21"/>
              </w:rPr>
              <w:t>3.</w:t>
            </w:r>
          </w:p>
        </w:tc>
        <w:tc>
          <w:tcPr>
            <w:tcW w:w="7094" w:type="dxa"/>
            <w:gridSpan w:val="2"/>
            <w:tcBorders>
              <w:top w:val="nil"/>
              <w:right w:val="single" w:sz="8" w:space="0" w:color="000000"/>
            </w:tcBorders>
          </w:tcPr>
          <w:p w14:paraId="33EA9C7E" w14:textId="77777777" w:rsidR="005A5C92" w:rsidRDefault="00000000">
            <w:pPr>
              <w:pStyle w:val="TableParagraph"/>
              <w:spacing w:before="10"/>
              <w:ind w:left="112"/>
              <w:rPr>
                <w:sz w:val="21"/>
              </w:rPr>
            </w:pPr>
            <w:r>
              <w:rPr>
                <w:color w:val="212121"/>
                <w:w w:val="105"/>
                <w:sz w:val="21"/>
              </w:rPr>
              <w:t>Home</w:t>
            </w:r>
            <w:r>
              <w:rPr>
                <w:color w:val="212121"/>
                <w:spacing w:val="3"/>
                <w:w w:val="105"/>
                <w:sz w:val="21"/>
              </w:rPr>
              <w:t xml:space="preserve"> </w:t>
            </w:r>
            <w:r>
              <w:rPr>
                <w:color w:val="212121"/>
                <w:spacing w:val="-2"/>
                <w:w w:val="105"/>
                <w:sz w:val="21"/>
              </w:rPr>
              <w:t>Address</w:t>
            </w:r>
          </w:p>
          <w:p w14:paraId="4A825E8C" w14:textId="77777777" w:rsidR="005A5C92" w:rsidRDefault="005A5C92">
            <w:pPr>
              <w:pStyle w:val="TableParagraph"/>
              <w:spacing w:before="1"/>
              <w:rPr>
                <w:rFonts w:ascii="Times New Roman"/>
              </w:rPr>
            </w:pPr>
          </w:p>
          <w:p w14:paraId="0671F35C" w14:textId="77777777" w:rsidR="005A5C92" w:rsidRDefault="00000000">
            <w:pPr>
              <w:pStyle w:val="TableParagraph"/>
              <w:ind w:left="468"/>
              <w:rPr>
                <w:sz w:val="21"/>
              </w:rPr>
            </w:pPr>
            <w:r>
              <w:rPr>
                <w:color w:val="212121"/>
                <w:spacing w:val="-5"/>
                <w:w w:val="110"/>
                <w:sz w:val="21"/>
              </w:rPr>
              <w:t>1</w:t>
            </w:r>
            <w:r>
              <w:rPr>
                <w:color w:val="4F4F4F"/>
                <w:spacing w:val="-5"/>
                <w:w w:val="110"/>
                <w:sz w:val="21"/>
              </w:rPr>
              <w:t>.</w:t>
            </w:r>
          </w:p>
          <w:p w14:paraId="5C91C35F" w14:textId="77777777" w:rsidR="005A5C92" w:rsidRDefault="00000000">
            <w:pPr>
              <w:pStyle w:val="TableParagraph"/>
              <w:spacing w:before="120"/>
              <w:ind w:left="476"/>
              <w:rPr>
                <w:rFonts w:ascii="Times New Roman"/>
                <w:sz w:val="23"/>
              </w:rPr>
            </w:pPr>
            <w:r>
              <w:rPr>
                <w:rFonts w:ascii="Times New Roman"/>
                <w:color w:val="212121"/>
                <w:spacing w:val="-5"/>
                <w:w w:val="110"/>
                <w:sz w:val="23"/>
              </w:rPr>
              <w:t>2</w:t>
            </w:r>
            <w:r>
              <w:rPr>
                <w:rFonts w:ascii="Times New Roman"/>
                <w:color w:val="4F4F4F"/>
                <w:spacing w:val="-5"/>
                <w:w w:val="110"/>
                <w:sz w:val="23"/>
              </w:rPr>
              <w:t>.</w:t>
            </w:r>
          </w:p>
          <w:p w14:paraId="5F010121" w14:textId="77777777" w:rsidR="005A5C92" w:rsidRDefault="00000000">
            <w:pPr>
              <w:pStyle w:val="TableParagraph"/>
              <w:spacing w:before="114"/>
              <w:ind w:left="472"/>
              <w:rPr>
                <w:rFonts w:ascii="Times New Roman"/>
                <w:sz w:val="23"/>
              </w:rPr>
            </w:pPr>
            <w:r>
              <w:rPr>
                <w:rFonts w:ascii="Times New Roman"/>
                <w:color w:val="212121"/>
                <w:spacing w:val="-5"/>
                <w:w w:val="110"/>
                <w:sz w:val="23"/>
              </w:rPr>
              <w:t>3</w:t>
            </w:r>
            <w:r>
              <w:rPr>
                <w:rFonts w:ascii="Times New Roman"/>
                <w:color w:val="4F4F4F"/>
                <w:spacing w:val="-5"/>
                <w:w w:val="110"/>
                <w:sz w:val="23"/>
              </w:rPr>
              <w:t>.</w:t>
            </w:r>
          </w:p>
        </w:tc>
      </w:tr>
    </w:tbl>
    <w:p w14:paraId="2D8D8DAD" w14:textId="77777777" w:rsidR="005A5C92" w:rsidRDefault="005A5C92">
      <w:pPr>
        <w:rPr>
          <w:rFonts w:ascii="Times New Roman"/>
          <w:sz w:val="23"/>
        </w:rPr>
        <w:sectPr w:rsidR="005A5C92">
          <w:pgSz w:w="15840" w:h="12240" w:orient="landscape"/>
          <w:pgMar w:top="1380" w:right="720" w:bottom="940" w:left="620" w:header="0" w:footer="712" w:gutter="0"/>
          <w:cols w:space="720"/>
        </w:sectPr>
      </w:pPr>
    </w:p>
    <w:p w14:paraId="2A80E3E4" w14:textId="77777777" w:rsidR="005A5C92" w:rsidRDefault="005A5C92">
      <w:pPr>
        <w:pStyle w:val="BodyText"/>
        <w:spacing w:before="2"/>
        <w:rPr>
          <w:rFonts w:ascii="Times New Roman"/>
          <w:b w:val="0"/>
          <w:sz w:val="3"/>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32"/>
        <w:gridCol w:w="9803"/>
      </w:tblGrid>
      <w:tr w:rsidR="005A5C92" w14:paraId="5626C8A0" w14:textId="77777777">
        <w:trPr>
          <w:trHeight w:val="380"/>
        </w:trPr>
        <w:tc>
          <w:tcPr>
            <w:tcW w:w="14235" w:type="dxa"/>
            <w:gridSpan w:val="2"/>
            <w:tcBorders>
              <w:left w:val="single" w:sz="8" w:space="0" w:color="000000"/>
              <w:bottom w:val="single" w:sz="8" w:space="0" w:color="000000"/>
              <w:right w:val="single" w:sz="8" w:space="0" w:color="000000"/>
            </w:tcBorders>
          </w:tcPr>
          <w:p w14:paraId="2DB36497" w14:textId="77777777" w:rsidR="005A5C92" w:rsidRDefault="00000000">
            <w:pPr>
              <w:pStyle w:val="TableParagraph"/>
              <w:spacing w:before="76"/>
              <w:ind w:left="127"/>
              <w:rPr>
                <w:b/>
                <w:sz w:val="21"/>
              </w:rPr>
            </w:pPr>
            <w:r>
              <w:rPr>
                <w:color w:val="212121"/>
                <w:w w:val="105"/>
                <w:sz w:val="21"/>
              </w:rPr>
              <w:t>Part</w:t>
            </w:r>
            <w:r>
              <w:rPr>
                <w:color w:val="212121"/>
                <w:spacing w:val="-1"/>
                <w:w w:val="105"/>
                <w:sz w:val="21"/>
              </w:rPr>
              <w:t xml:space="preserve"> </w:t>
            </w:r>
            <w:r>
              <w:rPr>
                <w:color w:val="212121"/>
                <w:w w:val="105"/>
                <w:sz w:val="21"/>
              </w:rPr>
              <w:t>3:</w:t>
            </w:r>
            <w:r>
              <w:rPr>
                <w:color w:val="212121"/>
                <w:spacing w:val="-3"/>
                <w:w w:val="105"/>
                <w:sz w:val="21"/>
              </w:rPr>
              <w:t xml:space="preserve"> </w:t>
            </w:r>
            <w:r>
              <w:rPr>
                <w:b/>
                <w:color w:val="212121"/>
                <w:w w:val="105"/>
                <w:sz w:val="21"/>
              </w:rPr>
              <w:t>Rationale</w:t>
            </w:r>
            <w:r>
              <w:rPr>
                <w:b/>
                <w:color w:val="212121"/>
                <w:spacing w:val="-5"/>
                <w:w w:val="105"/>
                <w:sz w:val="21"/>
              </w:rPr>
              <w:t xml:space="preserve"> </w:t>
            </w:r>
            <w:r>
              <w:rPr>
                <w:b/>
                <w:color w:val="212121"/>
                <w:w w:val="105"/>
                <w:sz w:val="21"/>
              </w:rPr>
              <w:t>for</w:t>
            </w:r>
            <w:r>
              <w:rPr>
                <w:b/>
                <w:color w:val="212121"/>
                <w:spacing w:val="3"/>
                <w:w w:val="105"/>
                <w:sz w:val="21"/>
              </w:rPr>
              <w:t xml:space="preserve"> </w:t>
            </w:r>
            <w:r>
              <w:rPr>
                <w:b/>
                <w:color w:val="212121"/>
                <w:spacing w:val="-2"/>
                <w:w w:val="105"/>
                <w:sz w:val="21"/>
              </w:rPr>
              <w:t>Request</w:t>
            </w:r>
          </w:p>
        </w:tc>
      </w:tr>
      <w:tr w:rsidR="005A5C92" w14:paraId="59888734" w14:textId="77777777">
        <w:trPr>
          <w:trHeight w:val="1287"/>
        </w:trPr>
        <w:tc>
          <w:tcPr>
            <w:tcW w:w="4432" w:type="dxa"/>
            <w:tcBorders>
              <w:top w:val="single" w:sz="8" w:space="0" w:color="000000"/>
              <w:left w:val="single" w:sz="8" w:space="0" w:color="000000"/>
              <w:bottom w:val="single" w:sz="8" w:space="0" w:color="000000"/>
              <w:right w:val="single" w:sz="4" w:space="0" w:color="000000"/>
            </w:tcBorders>
          </w:tcPr>
          <w:p w14:paraId="28EB7ED0" w14:textId="77777777" w:rsidR="005A5C92" w:rsidRDefault="00000000">
            <w:pPr>
              <w:pStyle w:val="TableParagraph"/>
              <w:spacing w:before="63" w:line="295" w:lineRule="auto"/>
              <w:ind w:left="129" w:right="176" w:firstLine="4"/>
              <w:rPr>
                <w:sz w:val="21"/>
              </w:rPr>
            </w:pPr>
            <w:r>
              <w:rPr>
                <w:color w:val="212121"/>
                <w:w w:val="105"/>
                <w:sz w:val="21"/>
              </w:rPr>
              <w:t>Section 4</w:t>
            </w:r>
            <w:r>
              <w:rPr>
                <w:color w:val="494949"/>
                <w:w w:val="105"/>
                <w:sz w:val="21"/>
              </w:rPr>
              <w:t>.</w:t>
            </w:r>
            <w:r>
              <w:rPr>
                <w:color w:val="212121"/>
                <w:w w:val="105"/>
                <w:sz w:val="21"/>
              </w:rPr>
              <w:t xml:space="preserve">2 of </w:t>
            </w:r>
            <w:r>
              <w:rPr>
                <w:color w:val="343434"/>
                <w:w w:val="105"/>
                <w:sz w:val="21"/>
              </w:rPr>
              <w:t xml:space="preserve">the </w:t>
            </w:r>
            <w:r>
              <w:rPr>
                <w:color w:val="212121"/>
                <w:w w:val="105"/>
                <w:sz w:val="21"/>
              </w:rPr>
              <w:t>MST</w:t>
            </w:r>
            <w:r>
              <w:rPr>
                <w:color w:val="212121"/>
                <w:spacing w:val="-4"/>
                <w:w w:val="105"/>
                <w:sz w:val="21"/>
              </w:rPr>
              <w:t xml:space="preserve"> </w:t>
            </w:r>
            <w:r>
              <w:rPr>
                <w:color w:val="212121"/>
                <w:w w:val="105"/>
                <w:sz w:val="21"/>
              </w:rPr>
              <w:t>Funding Policy identifies five</w:t>
            </w:r>
            <w:r>
              <w:rPr>
                <w:color w:val="212121"/>
                <w:spacing w:val="-12"/>
                <w:w w:val="105"/>
                <w:sz w:val="21"/>
              </w:rPr>
              <w:t xml:space="preserve"> </w:t>
            </w:r>
            <w:r>
              <w:rPr>
                <w:color w:val="212121"/>
                <w:w w:val="105"/>
                <w:sz w:val="21"/>
              </w:rPr>
              <w:t>types</w:t>
            </w:r>
            <w:r>
              <w:rPr>
                <w:color w:val="212121"/>
                <w:spacing w:val="-1"/>
                <w:w w:val="105"/>
                <w:sz w:val="21"/>
              </w:rPr>
              <w:t xml:space="preserve"> </w:t>
            </w:r>
            <w:r>
              <w:rPr>
                <w:color w:val="212121"/>
                <w:w w:val="105"/>
                <w:sz w:val="21"/>
              </w:rPr>
              <w:t>of</w:t>
            </w:r>
            <w:r>
              <w:rPr>
                <w:color w:val="212121"/>
                <w:spacing w:val="-11"/>
                <w:w w:val="105"/>
                <w:sz w:val="21"/>
              </w:rPr>
              <w:t xml:space="preserve"> </w:t>
            </w:r>
            <w:r>
              <w:rPr>
                <w:color w:val="343434"/>
                <w:w w:val="105"/>
                <w:sz w:val="21"/>
              </w:rPr>
              <w:t xml:space="preserve">technologies that </w:t>
            </w:r>
            <w:r>
              <w:rPr>
                <w:color w:val="212121"/>
                <w:w w:val="105"/>
                <w:sz w:val="21"/>
              </w:rPr>
              <w:t>are eligible for the program</w:t>
            </w:r>
            <w:r>
              <w:rPr>
                <w:color w:val="494949"/>
                <w:w w:val="105"/>
                <w:sz w:val="21"/>
              </w:rPr>
              <w:t>.</w:t>
            </w:r>
          </w:p>
        </w:tc>
        <w:tc>
          <w:tcPr>
            <w:tcW w:w="9803" w:type="dxa"/>
            <w:tcBorders>
              <w:top w:val="single" w:sz="8" w:space="0" w:color="000000"/>
              <w:left w:val="single" w:sz="4" w:space="0" w:color="000000"/>
              <w:bottom w:val="single" w:sz="8" w:space="0" w:color="000000"/>
              <w:right w:val="single" w:sz="8" w:space="0" w:color="000000"/>
            </w:tcBorders>
          </w:tcPr>
          <w:p w14:paraId="6D6CBF7C" w14:textId="77777777" w:rsidR="005A5C92" w:rsidRDefault="00000000">
            <w:pPr>
              <w:pStyle w:val="TableParagraph"/>
              <w:spacing w:before="36" w:line="304" w:lineRule="auto"/>
              <w:ind w:left="131" w:hanging="4"/>
              <w:rPr>
                <w:b/>
                <w:sz w:val="21"/>
              </w:rPr>
            </w:pPr>
            <w:r>
              <w:rPr>
                <w:b/>
                <w:color w:val="212121"/>
                <w:w w:val="105"/>
                <w:sz w:val="21"/>
              </w:rPr>
              <w:t>Describe why it was</w:t>
            </w:r>
            <w:r>
              <w:rPr>
                <w:b/>
                <w:color w:val="212121"/>
                <w:spacing w:val="-7"/>
                <w:w w:val="105"/>
                <w:sz w:val="21"/>
              </w:rPr>
              <w:t xml:space="preserve"> </w:t>
            </w:r>
            <w:r>
              <w:rPr>
                <w:b/>
                <w:color w:val="212121"/>
                <w:w w:val="105"/>
                <w:sz w:val="21"/>
              </w:rPr>
              <w:t>not</w:t>
            </w:r>
            <w:r>
              <w:rPr>
                <w:b/>
                <w:color w:val="212121"/>
                <w:spacing w:val="-10"/>
                <w:w w:val="105"/>
                <w:sz w:val="21"/>
              </w:rPr>
              <w:t xml:space="preserve"> </w:t>
            </w:r>
            <w:r>
              <w:rPr>
                <w:b/>
                <w:color w:val="212121"/>
                <w:w w:val="105"/>
                <w:sz w:val="21"/>
              </w:rPr>
              <w:t>possible to</w:t>
            </w:r>
            <w:r>
              <w:rPr>
                <w:b/>
                <w:color w:val="212121"/>
                <w:spacing w:val="-7"/>
                <w:w w:val="105"/>
                <w:sz w:val="21"/>
              </w:rPr>
              <w:t xml:space="preserve"> </w:t>
            </w:r>
            <w:r>
              <w:rPr>
                <w:b/>
                <w:color w:val="212121"/>
                <w:w w:val="105"/>
                <w:sz w:val="21"/>
              </w:rPr>
              <w:t>implement the</w:t>
            </w:r>
            <w:r>
              <w:rPr>
                <w:b/>
                <w:color w:val="212121"/>
                <w:spacing w:val="-13"/>
                <w:w w:val="105"/>
                <w:sz w:val="21"/>
              </w:rPr>
              <w:t xml:space="preserve"> </w:t>
            </w:r>
            <w:r>
              <w:rPr>
                <w:b/>
                <w:color w:val="030303"/>
                <w:w w:val="105"/>
                <w:sz w:val="21"/>
              </w:rPr>
              <w:t xml:space="preserve">technologies </w:t>
            </w:r>
            <w:r>
              <w:rPr>
                <w:b/>
                <w:color w:val="212121"/>
                <w:w w:val="105"/>
                <w:sz w:val="21"/>
              </w:rPr>
              <w:t>listed</w:t>
            </w:r>
            <w:r>
              <w:rPr>
                <w:b/>
                <w:color w:val="212121"/>
                <w:spacing w:val="-6"/>
                <w:w w:val="105"/>
                <w:sz w:val="21"/>
              </w:rPr>
              <w:t xml:space="preserve"> </w:t>
            </w:r>
            <w:r>
              <w:rPr>
                <w:b/>
                <w:color w:val="212121"/>
                <w:w w:val="105"/>
                <w:sz w:val="21"/>
              </w:rPr>
              <w:t>under section</w:t>
            </w:r>
            <w:r>
              <w:rPr>
                <w:b/>
                <w:color w:val="212121"/>
                <w:spacing w:val="-3"/>
                <w:w w:val="105"/>
                <w:sz w:val="21"/>
              </w:rPr>
              <w:t xml:space="preserve"> </w:t>
            </w:r>
            <w:r>
              <w:rPr>
                <w:b/>
                <w:color w:val="212121"/>
                <w:w w:val="105"/>
                <w:sz w:val="21"/>
              </w:rPr>
              <w:t>4.2</w:t>
            </w:r>
            <w:r>
              <w:rPr>
                <w:b/>
                <w:color w:val="212121"/>
                <w:spacing w:val="-10"/>
                <w:w w:val="105"/>
                <w:sz w:val="21"/>
              </w:rPr>
              <w:t xml:space="preserve"> </w:t>
            </w:r>
            <w:r>
              <w:rPr>
                <w:b/>
                <w:color w:val="212121"/>
                <w:w w:val="105"/>
                <w:sz w:val="21"/>
              </w:rPr>
              <w:t>of the MST funding policy in your home.</w:t>
            </w:r>
          </w:p>
          <w:p w14:paraId="7FFAF4A6" w14:textId="77777777" w:rsidR="005A5C92" w:rsidRDefault="00000000">
            <w:pPr>
              <w:pStyle w:val="TableParagraph"/>
              <w:spacing w:before="180"/>
              <w:ind w:left="127"/>
              <w:rPr>
                <w:sz w:val="21"/>
              </w:rPr>
            </w:pPr>
            <w:r>
              <w:rPr>
                <w:color w:val="212121"/>
                <w:w w:val="105"/>
                <w:sz w:val="21"/>
              </w:rPr>
              <w:t>Note:</w:t>
            </w:r>
            <w:r>
              <w:rPr>
                <w:color w:val="212121"/>
                <w:spacing w:val="-7"/>
                <w:w w:val="105"/>
                <w:sz w:val="21"/>
              </w:rPr>
              <w:t xml:space="preserve"> </w:t>
            </w:r>
            <w:r>
              <w:rPr>
                <w:color w:val="212121"/>
                <w:w w:val="105"/>
                <w:sz w:val="21"/>
              </w:rPr>
              <w:t>Please</w:t>
            </w:r>
            <w:r>
              <w:rPr>
                <w:color w:val="212121"/>
                <w:spacing w:val="-7"/>
                <w:w w:val="105"/>
                <w:sz w:val="21"/>
              </w:rPr>
              <w:t xml:space="preserve"> </w:t>
            </w:r>
            <w:r>
              <w:rPr>
                <w:color w:val="212121"/>
                <w:w w:val="105"/>
                <w:sz w:val="21"/>
              </w:rPr>
              <w:t>provide</w:t>
            </w:r>
            <w:r>
              <w:rPr>
                <w:color w:val="212121"/>
                <w:spacing w:val="-8"/>
                <w:w w:val="105"/>
                <w:sz w:val="21"/>
              </w:rPr>
              <w:t xml:space="preserve"> </w:t>
            </w:r>
            <w:r>
              <w:rPr>
                <w:color w:val="212121"/>
                <w:w w:val="105"/>
                <w:sz w:val="21"/>
              </w:rPr>
              <w:t>a response</w:t>
            </w:r>
            <w:r>
              <w:rPr>
                <w:color w:val="212121"/>
                <w:spacing w:val="1"/>
                <w:w w:val="105"/>
                <w:sz w:val="21"/>
              </w:rPr>
              <w:t xml:space="preserve"> </w:t>
            </w:r>
            <w:r>
              <w:rPr>
                <w:color w:val="212121"/>
                <w:w w:val="105"/>
                <w:sz w:val="21"/>
              </w:rPr>
              <w:t>for</w:t>
            </w:r>
            <w:r>
              <w:rPr>
                <w:color w:val="212121"/>
                <w:spacing w:val="-5"/>
                <w:w w:val="105"/>
                <w:sz w:val="21"/>
              </w:rPr>
              <w:t xml:space="preserve"> </w:t>
            </w:r>
            <w:r>
              <w:rPr>
                <w:color w:val="212121"/>
                <w:w w:val="105"/>
                <w:sz w:val="21"/>
              </w:rPr>
              <w:t>each</w:t>
            </w:r>
            <w:r>
              <w:rPr>
                <w:color w:val="212121"/>
                <w:spacing w:val="-5"/>
                <w:w w:val="105"/>
                <w:sz w:val="21"/>
              </w:rPr>
              <w:t xml:space="preserve"> </w:t>
            </w:r>
            <w:r>
              <w:rPr>
                <w:color w:val="343434"/>
                <w:spacing w:val="-2"/>
                <w:w w:val="105"/>
                <w:sz w:val="21"/>
              </w:rPr>
              <w:t>technology.</w:t>
            </w:r>
          </w:p>
        </w:tc>
      </w:tr>
      <w:tr w:rsidR="005A5C92" w14:paraId="71851354" w14:textId="77777777">
        <w:trPr>
          <w:trHeight w:val="1368"/>
        </w:trPr>
        <w:tc>
          <w:tcPr>
            <w:tcW w:w="4432" w:type="dxa"/>
            <w:tcBorders>
              <w:top w:val="single" w:sz="8" w:space="0" w:color="000000"/>
              <w:left w:val="single" w:sz="8" w:space="0" w:color="000000"/>
              <w:bottom w:val="single" w:sz="8" w:space="0" w:color="000000"/>
              <w:right w:val="single" w:sz="4" w:space="0" w:color="000000"/>
            </w:tcBorders>
          </w:tcPr>
          <w:p w14:paraId="65B7BC51" w14:textId="77777777" w:rsidR="005A5C92" w:rsidRDefault="00000000">
            <w:pPr>
              <w:pStyle w:val="TableParagraph"/>
              <w:tabs>
                <w:tab w:val="left" w:pos="1360"/>
              </w:tabs>
              <w:spacing w:before="44" w:line="292" w:lineRule="auto"/>
              <w:ind w:left="1357" w:right="603" w:hanging="865"/>
              <w:rPr>
                <w:sz w:val="21"/>
              </w:rPr>
            </w:pPr>
            <w:r>
              <w:rPr>
                <w:color w:val="212121"/>
                <w:spacing w:val="-2"/>
                <w:w w:val="105"/>
                <w:sz w:val="21"/>
              </w:rPr>
              <w:t>4.2</w:t>
            </w:r>
            <w:r>
              <w:rPr>
                <w:color w:val="494949"/>
                <w:spacing w:val="-2"/>
                <w:w w:val="105"/>
                <w:sz w:val="21"/>
              </w:rPr>
              <w:t>.1</w:t>
            </w:r>
            <w:r>
              <w:rPr>
                <w:color w:val="494949"/>
                <w:sz w:val="21"/>
              </w:rPr>
              <w:tab/>
            </w:r>
            <w:r>
              <w:rPr>
                <w:color w:val="494949"/>
                <w:sz w:val="21"/>
              </w:rPr>
              <w:tab/>
            </w:r>
            <w:r>
              <w:rPr>
                <w:color w:val="212121"/>
                <w:w w:val="105"/>
                <w:position w:val="1"/>
                <w:sz w:val="21"/>
              </w:rPr>
              <w:t>Computerized</w:t>
            </w:r>
            <w:r>
              <w:rPr>
                <w:color w:val="212121"/>
                <w:spacing w:val="-16"/>
                <w:w w:val="105"/>
                <w:position w:val="1"/>
                <w:sz w:val="21"/>
              </w:rPr>
              <w:t xml:space="preserve"> </w:t>
            </w:r>
            <w:r>
              <w:rPr>
                <w:color w:val="212121"/>
                <w:w w:val="105"/>
                <w:position w:val="1"/>
                <w:sz w:val="21"/>
              </w:rPr>
              <w:t xml:space="preserve">Prescriber </w:t>
            </w:r>
            <w:r>
              <w:rPr>
                <w:color w:val="212121"/>
                <w:w w:val="105"/>
                <w:sz w:val="21"/>
              </w:rPr>
              <w:t>Order Entry (CPOE) or electron</w:t>
            </w:r>
            <w:r>
              <w:rPr>
                <w:color w:val="494949"/>
                <w:w w:val="105"/>
                <w:sz w:val="21"/>
              </w:rPr>
              <w:t xml:space="preserve">ic </w:t>
            </w:r>
            <w:r>
              <w:rPr>
                <w:color w:val="212121"/>
                <w:w w:val="105"/>
                <w:sz w:val="21"/>
              </w:rPr>
              <w:t>prescribing</w:t>
            </w:r>
            <w:r>
              <w:rPr>
                <w:color w:val="212121"/>
                <w:spacing w:val="-3"/>
                <w:w w:val="105"/>
                <w:sz w:val="21"/>
              </w:rPr>
              <w:t xml:space="preserve"> </w:t>
            </w:r>
            <w:r>
              <w:rPr>
                <w:color w:val="343434"/>
                <w:w w:val="105"/>
                <w:sz w:val="21"/>
              </w:rPr>
              <w:t xml:space="preserve">(e- </w:t>
            </w:r>
            <w:r>
              <w:rPr>
                <w:color w:val="212121"/>
                <w:spacing w:val="-2"/>
                <w:w w:val="105"/>
                <w:sz w:val="21"/>
              </w:rPr>
              <w:t>prescrib</w:t>
            </w:r>
            <w:r>
              <w:rPr>
                <w:color w:val="494949"/>
                <w:spacing w:val="-2"/>
                <w:w w:val="105"/>
                <w:sz w:val="21"/>
              </w:rPr>
              <w:t>i</w:t>
            </w:r>
            <w:r>
              <w:rPr>
                <w:color w:val="212121"/>
                <w:spacing w:val="-2"/>
                <w:w w:val="105"/>
                <w:sz w:val="21"/>
              </w:rPr>
              <w:t>ng)</w:t>
            </w:r>
          </w:p>
        </w:tc>
        <w:tc>
          <w:tcPr>
            <w:tcW w:w="9803" w:type="dxa"/>
            <w:tcBorders>
              <w:top w:val="single" w:sz="8" w:space="0" w:color="000000"/>
              <w:left w:val="single" w:sz="4" w:space="0" w:color="000000"/>
              <w:bottom w:val="single" w:sz="8" w:space="0" w:color="000000"/>
              <w:right w:val="single" w:sz="8" w:space="0" w:color="000000"/>
            </w:tcBorders>
          </w:tcPr>
          <w:p w14:paraId="54C054E1" w14:textId="77777777" w:rsidR="005A5C92" w:rsidRDefault="005A5C92">
            <w:pPr>
              <w:pStyle w:val="TableParagraph"/>
              <w:rPr>
                <w:rFonts w:ascii="Times New Roman"/>
                <w:sz w:val="20"/>
              </w:rPr>
            </w:pPr>
          </w:p>
        </w:tc>
      </w:tr>
      <w:tr w:rsidR="005A5C92" w14:paraId="5CACE168" w14:textId="77777777">
        <w:trPr>
          <w:trHeight w:val="764"/>
        </w:trPr>
        <w:tc>
          <w:tcPr>
            <w:tcW w:w="4432" w:type="dxa"/>
            <w:tcBorders>
              <w:top w:val="single" w:sz="8" w:space="0" w:color="000000"/>
              <w:left w:val="single" w:sz="8" w:space="0" w:color="000000"/>
              <w:bottom w:val="single" w:sz="8" w:space="0" w:color="000000"/>
              <w:right w:val="single" w:sz="4" w:space="0" w:color="000000"/>
            </w:tcBorders>
          </w:tcPr>
          <w:p w14:paraId="19436452" w14:textId="77777777" w:rsidR="005A5C92" w:rsidRDefault="00000000">
            <w:pPr>
              <w:pStyle w:val="TableParagraph"/>
              <w:tabs>
                <w:tab w:val="left" w:pos="1363"/>
              </w:tabs>
              <w:spacing w:before="35" w:line="278" w:lineRule="auto"/>
              <w:ind w:left="1363" w:right="167" w:hanging="872"/>
              <w:rPr>
                <w:sz w:val="21"/>
              </w:rPr>
            </w:pPr>
            <w:r>
              <w:rPr>
                <w:b/>
                <w:color w:val="212121"/>
                <w:spacing w:val="-4"/>
                <w:w w:val="105"/>
                <w:sz w:val="21"/>
              </w:rPr>
              <w:t>4.2.2</w:t>
            </w:r>
            <w:r>
              <w:rPr>
                <w:b/>
                <w:color w:val="212121"/>
                <w:sz w:val="21"/>
              </w:rPr>
              <w:tab/>
            </w:r>
            <w:r>
              <w:rPr>
                <w:color w:val="212121"/>
                <w:w w:val="105"/>
                <w:position w:val="1"/>
                <w:sz w:val="21"/>
              </w:rPr>
              <w:t>Electronic medicat</w:t>
            </w:r>
            <w:r>
              <w:rPr>
                <w:color w:val="494949"/>
                <w:w w:val="105"/>
                <w:position w:val="1"/>
                <w:sz w:val="21"/>
              </w:rPr>
              <w:t>i</w:t>
            </w:r>
            <w:r>
              <w:rPr>
                <w:color w:val="212121"/>
                <w:w w:val="105"/>
                <w:position w:val="1"/>
                <w:sz w:val="21"/>
              </w:rPr>
              <w:t xml:space="preserve">on </w:t>
            </w:r>
            <w:r>
              <w:rPr>
                <w:color w:val="212121"/>
                <w:w w:val="105"/>
                <w:sz w:val="21"/>
              </w:rPr>
              <w:t>administration</w:t>
            </w:r>
            <w:r>
              <w:rPr>
                <w:color w:val="212121"/>
                <w:spacing w:val="-16"/>
                <w:w w:val="105"/>
                <w:sz w:val="21"/>
              </w:rPr>
              <w:t xml:space="preserve"> </w:t>
            </w:r>
            <w:r>
              <w:rPr>
                <w:color w:val="212121"/>
                <w:w w:val="105"/>
                <w:sz w:val="21"/>
              </w:rPr>
              <w:t>record</w:t>
            </w:r>
            <w:r>
              <w:rPr>
                <w:color w:val="212121"/>
                <w:spacing w:val="-15"/>
                <w:w w:val="105"/>
                <w:sz w:val="21"/>
              </w:rPr>
              <w:t xml:space="preserve"> </w:t>
            </w:r>
            <w:r>
              <w:rPr>
                <w:color w:val="212121"/>
                <w:w w:val="105"/>
                <w:sz w:val="21"/>
              </w:rPr>
              <w:t>(</w:t>
            </w:r>
            <w:proofErr w:type="spellStart"/>
            <w:r>
              <w:rPr>
                <w:color w:val="212121"/>
                <w:w w:val="105"/>
                <w:sz w:val="21"/>
              </w:rPr>
              <w:t>eMAR</w:t>
            </w:r>
            <w:proofErr w:type="spellEnd"/>
            <w:r>
              <w:rPr>
                <w:color w:val="212121"/>
                <w:w w:val="105"/>
                <w:sz w:val="21"/>
              </w:rPr>
              <w:t>)</w:t>
            </w:r>
          </w:p>
        </w:tc>
        <w:tc>
          <w:tcPr>
            <w:tcW w:w="9803" w:type="dxa"/>
            <w:tcBorders>
              <w:top w:val="single" w:sz="8" w:space="0" w:color="000000"/>
              <w:left w:val="single" w:sz="4" w:space="0" w:color="000000"/>
              <w:bottom w:val="single" w:sz="8" w:space="0" w:color="000000"/>
              <w:right w:val="single" w:sz="8" w:space="0" w:color="000000"/>
            </w:tcBorders>
          </w:tcPr>
          <w:p w14:paraId="496C595B" w14:textId="77777777" w:rsidR="005A5C92" w:rsidRDefault="005A5C92">
            <w:pPr>
              <w:pStyle w:val="TableParagraph"/>
              <w:rPr>
                <w:rFonts w:ascii="Times New Roman"/>
                <w:sz w:val="20"/>
              </w:rPr>
            </w:pPr>
          </w:p>
        </w:tc>
      </w:tr>
      <w:tr w:rsidR="005A5C92" w14:paraId="1CCFDF11" w14:textId="77777777">
        <w:trPr>
          <w:trHeight w:val="1368"/>
        </w:trPr>
        <w:tc>
          <w:tcPr>
            <w:tcW w:w="4432" w:type="dxa"/>
            <w:tcBorders>
              <w:top w:val="single" w:sz="8" w:space="0" w:color="000000"/>
              <w:left w:val="single" w:sz="8" w:space="0" w:color="000000"/>
              <w:bottom w:val="single" w:sz="8" w:space="0" w:color="000000"/>
              <w:right w:val="single" w:sz="4" w:space="0" w:color="000000"/>
            </w:tcBorders>
          </w:tcPr>
          <w:p w14:paraId="6F503B74" w14:textId="77777777" w:rsidR="005A5C92" w:rsidRDefault="00000000">
            <w:pPr>
              <w:pStyle w:val="TableParagraph"/>
              <w:tabs>
                <w:tab w:val="left" w:pos="1355"/>
              </w:tabs>
              <w:spacing w:before="44" w:line="285" w:lineRule="auto"/>
              <w:ind w:left="1355" w:right="104" w:hanging="863"/>
              <w:rPr>
                <w:sz w:val="21"/>
              </w:rPr>
            </w:pPr>
            <w:r>
              <w:rPr>
                <w:color w:val="212121"/>
                <w:spacing w:val="-4"/>
                <w:w w:val="105"/>
                <w:sz w:val="21"/>
              </w:rPr>
              <w:t>4</w:t>
            </w:r>
            <w:r>
              <w:rPr>
                <w:color w:val="494949"/>
                <w:spacing w:val="-4"/>
                <w:w w:val="105"/>
                <w:sz w:val="21"/>
              </w:rPr>
              <w:t>.</w:t>
            </w:r>
            <w:r>
              <w:rPr>
                <w:color w:val="212121"/>
                <w:spacing w:val="-4"/>
                <w:w w:val="105"/>
                <w:sz w:val="21"/>
              </w:rPr>
              <w:t>2.3</w:t>
            </w:r>
            <w:r>
              <w:rPr>
                <w:color w:val="212121"/>
                <w:sz w:val="21"/>
              </w:rPr>
              <w:tab/>
            </w:r>
            <w:r>
              <w:rPr>
                <w:color w:val="212121"/>
                <w:w w:val="105"/>
                <w:position w:val="1"/>
                <w:sz w:val="21"/>
              </w:rPr>
              <w:t>Machine-Readable</w:t>
            </w:r>
            <w:r>
              <w:rPr>
                <w:color w:val="212121"/>
                <w:spacing w:val="-16"/>
                <w:w w:val="105"/>
                <w:position w:val="1"/>
                <w:sz w:val="21"/>
              </w:rPr>
              <w:t xml:space="preserve"> </w:t>
            </w:r>
            <w:r>
              <w:rPr>
                <w:color w:val="212121"/>
                <w:w w:val="105"/>
                <w:position w:val="1"/>
                <w:sz w:val="21"/>
              </w:rPr>
              <w:t xml:space="preserve">Coding for </w:t>
            </w:r>
            <w:r>
              <w:rPr>
                <w:color w:val="212121"/>
                <w:w w:val="105"/>
                <w:sz w:val="21"/>
              </w:rPr>
              <w:t>Medication Administration (</w:t>
            </w:r>
            <w:proofErr w:type="gramStart"/>
            <w:r>
              <w:rPr>
                <w:color w:val="212121"/>
                <w:w w:val="105"/>
                <w:sz w:val="21"/>
              </w:rPr>
              <w:t>e.g.</w:t>
            </w:r>
            <w:proofErr w:type="gramEnd"/>
            <w:r>
              <w:rPr>
                <w:color w:val="212121"/>
                <w:w w:val="105"/>
                <w:sz w:val="21"/>
              </w:rPr>
              <w:t xml:space="preserve"> bar code medication </w:t>
            </w:r>
            <w:r>
              <w:rPr>
                <w:color w:val="212121"/>
                <w:spacing w:val="-2"/>
                <w:w w:val="105"/>
                <w:sz w:val="21"/>
              </w:rPr>
              <w:t>administration)</w:t>
            </w:r>
          </w:p>
        </w:tc>
        <w:tc>
          <w:tcPr>
            <w:tcW w:w="9803" w:type="dxa"/>
            <w:tcBorders>
              <w:top w:val="single" w:sz="8" w:space="0" w:color="000000"/>
              <w:left w:val="single" w:sz="4" w:space="0" w:color="000000"/>
              <w:bottom w:val="single" w:sz="8" w:space="0" w:color="000000"/>
              <w:right w:val="single" w:sz="8" w:space="0" w:color="000000"/>
            </w:tcBorders>
          </w:tcPr>
          <w:p w14:paraId="7405C7D3" w14:textId="77777777" w:rsidR="005A5C92" w:rsidRDefault="005A5C92">
            <w:pPr>
              <w:pStyle w:val="TableParagraph"/>
              <w:rPr>
                <w:rFonts w:ascii="Times New Roman"/>
                <w:sz w:val="20"/>
              </w:rPr>
            </w:pPr>
          </w:p>
        </w:tc>
      </w:tr>
      <w:tr w:rsidR="005A5C92" w14:paraId="6BCA31B8" w14:textId="77777777">
        <w:trPr>
          <w:trHeight w:val="773"/>
        </w:trPr>
        <w:tc>
          <w:tcPr>
            <w:tcW w:w="4432" w:type="dxa"/>
            <w:tcBorders>
              <w:top w:val="single" w:sz="8" w:space="0" w:color="000000"/>
              <w:left w:val="single" w:sz="8" w:space="0" w:color="000000"/>
              <w:bottom w:val="single" w:sz="8" w:space="0" w:color="000000"/>
              <w:right w:val="single" w:sz="4" w:space="0" w:color="000000"/>
            </w:tcBorders>
          </w:tcPr>
          <w:p w14:paraId="6DAD5AED" w14:textId="77777777" w:rsidR="005A5C92" w:rsidRDefault="00000000">
            <w:pPr>
              <w:pStyle w:val="TableParagraph"/>
              <w:tabs>
                <w:tab w:val="left" w:pos="1362"/>
              </w:tabs>
              <w:spacing w:before="26" w:line="285" w:lineRule="auto"/>
              <w:ind w:left="1360" w:right="821" w:hanging="868"/>
              <w:rPr>
                <w:sz w:val="21"/>
              </w:rPr>
            </w:pPr>
            <w:r>
              <w:rPr>
                <w:color w:val="212121"/>
                <w:spacing w:val="-4"/>
                <w:w w:val="105"/>
                <w:sz w:val="21"/>
              </w:rPr>
              <w:t>4.2.4</w:t>
            </w:r>
            <w:r>
              <w:rPr>
                <w:color w:val="212121"/>
                <w:sz w:val="21"/>
              </w:rPr>
              <w:tab/>
            </w:r>
            <w:r>
              <w:rPr>
                <w:color w:val="212121"/>
                <w:sz w:val="21"/>
              </w:rPr>
              <w:tab/>
            </w:r>
            <w:r>
              <w:rPr>
                <w:color w:val="212121"/>
                <w:w w:val="105"/>
                <w:position w:val="1"/>
                <w:sz w:val="21"/>
              </w:rPr>
              <w:t>Automated</w:t>
            </w:r>
            <w:r>
              <w:rPr>
                <w:color w:val="212121"/>
                <w:spacing w:val="-16"/>
                <w:w w:val="105"/>
                <w:position w:val="1"/>
                <w:sz w:val="21"/>
              </w:rPr>
              <w:t xml:space="preserve"> </w:t>
            </w:r>
            <w:r>
              <w:rPr>
                <w:color w:val="212121"/>
                <w:w w:val="105"/>
                <w:position w:val="1"/>
                <w:sz w:val="21"/>
              </w:rPr>
              <w:t>Dispens</w:t>
            </w:r>
            <w:r>
              <w:rPr>
                <w:color w:val="494949"/>
                <w:w w:val="105"/>
                <w:position w:val="1"/>
                <w:sz w:val="21"/>
              </w:rPr>
              <w:t>i</w:t>
            </w:r>
            <w:r>
              <w:rPr>
                <w:color w:val="212121"/>
                <w:w w:val="105"/>
                <w:position w:val="1"/>
                <w:sz w:val="21"/>
              </w:rPr>
              <w:t xml:space="preserve">ng </w:t>
            </w:r>
            <w:r>
              <w:rPr>
                <w:color w:val="212121"/>
                <w:w w:val="105"/>
                <w:sz w:val="21"/>
              </w:rPr>
              <w:t>Cab</w:t>
            </w:r>
            <w:r>
              <w:rPr>
                <w:color w:val="494949"/>
                <w:w w:val="105"/>
                <w:sz w:val="21"/>
              </w:rPr>
              <w:t>i</w:t>
            </w:r>
            <w:r>
              <w:rPr>
                <w:color w:val="212121"/>
                <w:w w:val="105"/>
                <w:sz w:val="21"/>
              </w:rPr>
              <w:t>net (ADC)</w:t>
            </w:r>
          </w:p>
        </w:tc>
        <w:tc>
          <w:tcPr>
            <w:tcW w:w="9803" w:type="dxa"/>
            <w:tcBorders>
              <w:top w:val="single" w:sz="8" w:space="0" w:color="000000"/>
              <w:left w:val="single" w:sz="4" w:space="0" w:color="000000"/>
              <w:bottom w:val="single" w:sz="8" w:space="0" w:color="000000"/>
              <w:right w:val="single" w:sz="8" w:space="0" w:color="000000"/>
            </w:tcBorders>
          </w:tcPr>
          <w:p w14:paraId="2E862871" w14:textId="77777777" w:rsidR="005A5C92" w:rsidRDefault="005A5C92">
            <w:pPr>
              <w:pStyle w:val="TableParagraph"/>
              <w:rPr>
                <w:rFonts w:ascii="Times New Roman"/>
                <w:sz w:val="20"/>
              </w:rPr>
            </w:pPr>
          </w:p>
        </w:tc>
      </w:tr>
      <w:tr w:rsidR="005A5C92" w14:paraId="00425B73" w14:textId="77777777">
        <w:trPr>
          <w:trHeight w:val="777"/>
        </w:trPr>
        <w:tc>
          <w:tcPr>
            <w:tcW w:w="4432" w:type="dxa"/>
            <w:tcBorders>
              <w:top w:val="single" w:sz="8" w:space="0" w:color="000000"/>
              <w:left w:val="single" w:sz="8" w:space="0" w:color="000000"/>
              <w:right w:val="single" w:sz="4" w:space="0" w:color="000000"/>
            </w:tcBorders>
          </w:tcPr>
          <w:p w14:paraId="46E2424D" w14:textId="77777777" w:rsidR="005A5C92" w:rsidRDefault="00000000">
            <w:pPr>
              <w:pStyle w:val="TableParagraph"/>
              <w:tabs>
                <w:tab w:val="left" w:pos="1363"/>
              </w:tabs>
              <w:spacing w:before="26" w:line="278" w:lineRule="auto"/>
              <w:ind w:left="1361" w:right="393" w:hanging="869"/>
              <w:rPr>
                <w:sz w:val="21"/>
              </w:rPr>
            </w:pPr>
            <w:r>
              <w:rPr>
                <w:color w:val="212121"/>
                <w:spacing w:val="-4"/>
                <w:w w:val="105"/>
                <w:sz w:val="21"/>
              </w:rPr>
              <w:t>4</w:t>
            </w:r>
            <w:r>
              <w:rPr>
                <w:color w:val="494949"/>
                <w:spacing w:val="-4"/>
                <w:w w:val="105"/>
                <w:sz w:val="21"/>
              </w:rPr>
              <w:t>.</w:t>
            </w:r>
            <w:r>
              <w:rPr>
                <w:color w:val="212121"/>
                <w:spacing w:val="-4"/>
                <w:w w:val="105"/>
                <w:sz w:val="21"/>
              </w:rPr>
              <w:t>2.5</w:t>
            </w:r>
            <w:r>
              <w:rPr>
                <w:color w:val="212121"/>
                <w:sz w:val="21"/>
              </w:rPr>
              <w:tab/>
            </w:r>
            <w:r>
              <w:rPr>
                <w:color w:val="212121"/>
                <w:sz w:val="21"/>
              </w:rPr>
              <w:tab/>
            </w:r>
            <w:r>
              <w:rPr>
                <w:color w:val="212121"/>
                <w:w w:val="105"/>
                <w:position w:val="1"/>
                <w:sz w:val="21"/>
              </w:rPr>
              <w:t>Electronic</w:t>
            </w:r>
            <w:r>
              <w:rPr>
                <w:color w:val="212121"/>
                <w:spacing w:val="-11"/>
                <w:w w:val="105"/>
                <w:position w:val="1"/>
                <w:sz w:val="21"/>
              </w:rPr>
              <w:t xml:space="preserve"> </w:t>
            </w:r>
            <w:r>
              <w:rPr>
                <w:color w:val="212121"/>
                <w:w w:val="105"/>
                <w:position w:val="1"/>
                <w:sz w:val="21"/>
              </w:rPr>
              <w:t>Clinical</w:t>
            </w:r>
            <w:r>
              <w:rPr>
                <w:color w:val="212121"/>
                <w:spacing w:val="-16"/>
                <w:w w:val="105"/>
                <w:position w:val="1"/>
                <w:sz w:val="21"/>
              </w:rPr>
              <w:t xml:space="preserve"> </w:t>
            </w:r>
            <w:r>
              <w:rPr>
                <w:color w:val="212121"/>
                <w:w w:val="105"/>
                <w:position w:val="1"/>
                <w:sz w:val="21"/>
              </w:rPr>
              <w:t xml:space="preserve">Decision </w:t>
            </w:r>
            <w:r>
              <w:rPr>
                <w:color w:val="212121"/>
                <w:w w:val="105"/>
                <w:sz w:val="21"/>
              </w:rPr>
              <w:t>Support System (</w:t>
            </w:r>
            <w:proofErr w:type="spellStart"/>
            <w:r>
              <w:rPr>
                <w:color w:val="212121"/>
                <w:w w:val="105"/>
                <w:sz w:val="21"/>
              </w:rPr>
              <w:t>eCDSS</w:t>
            </w:r>
            <w:proofErr w:type="spellEnd"/>
            <w:r>
              <w:rPr>
                <w:color w:val="212121"/>
                <w:w w:val="105"/>
                <w:sz w:val="21"/>
              </w:rPr>
              <w:t>)</w:t>
            </w:r>
          </w:p>
        </w:tc>
        <w:tc>
          <w:tcPr>
            <w:tcW w:w="9803" w:type="dxa"/>
            <w:tcBorders>
              <w:top w:val="single" w:sz="8" w:space="0" w:color="000000"/>
              <w:left w:val="single" w:sz="4" w:space="0" w:color="000000"/>
              <w:right w:val="single" w:sz="8" w:space="0" w:color="000000"/>
            </w:tcBorders>
          </w:tcPr>
          <w:p w14:paraId="71165185" w14:textId="77777777" w:rsidR="005A5C92" w:rsidRDefault="005A5C92">
            <w:pPr>
              <w:pStyle w:val="TableParagraph"/>
              <w:rPr>
                <w:rFonts w:ascii="Times New Roman"/>
                <w:sz w:val="20"/>
              </w:rPr>
            </w:pPr>
          </w:p>
        </w:tc>
      </w:tr>
    </w:tbl>
    <w:p w14:paraId="0CBAEF45" w14:textId="77777777" w:rsidR="005A5C92" w:rsidRDefault="005A5C92">
      <w:pPr>
        <w:pStyle w:val="BodyText"/>
        <w:rPr>
          <w:rFonts w:ascii="Times New Roman"/>
          <w:b w:val="0"/>
          <w:sz w:val="20"/>
        </w:rPr>
      </w:pPr>
    </w:p>
    <w:p w14:paraId="7A79EF26" w14:textId="77777777" w:rsidR="005A5C92" w:rsidRDefault="005A5C92">
      <w:pPr>
        <w:pStyle w:val="BodyText"/>
        <w:rPr>
          <w:rFonts w:ascii="Times New Roman"/>
          <w:b w:val="0"/>
          <w:sz w:val="18"/>
        </w:rPr>
      </w:pPr>
    </w:p>
    <w:tbl>
      <w:tblPr>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41"/>
        <w:gridCol w:w="9785"/>
      </w:tblGrid>
      <w:tr w:rsidR="005A5C92" w14:paraId="3692DD8D" w14:textId="77777777">
        <w:trPr>
          <w:trHeight w:val="493"/>
        </w:trPr>
        <w:tc>
          <w:tcPr>
            <w:tcW w:w="14226" w:type="dxa"/>
            <w:gridSpan w:val="2"/>
          </w:tcPr>
          <w:p w14:paraId="32D87F28" w14:textId="77777777" w:rsidR="005A5C92" w:rsidRDefault="00000000">
            <w:pPr>
              <w:pStyle w:val="TableParagraph"/>
              <w:spacing w:before="81"/>
              <w:ind w:left="122"/>
              <w:rPr>
                <w:b/>
                <w:sz w:val="21"/>
              </w:rPr>
            </w:pPr>
            <w:r>
              <w:rPr>
                <w:color w:val="212121"/>
                <w:w w:val="105"/>
                <w:sz w:val="21"/>
              </w:rPr>
              <w:t>Part</w:t>
            </w:r>
            <w:r>
              <w:rPr>
                <w:color w:val="212121"/>
                <w:spacing w:val="-1"/>
                <w:w w:val="105"/>
                <w:sz w:val="21"/>
              </w:rPr>
              <w:t xml:space="preserve"> </w:t>
            </w:r>
            <w:r>
              <w:rPr>
                <w:color w:val="212121"/>
                <w:w w:val="105"/>
                <w:sz w:val="21"/>
              </w:rPr>
              <w:t>4</w:t>
            </w:r>
            <w:r>
              <w:rPr>
                <w:color w:val="494949"/>
                <w:w w:val="105"/>
                <w:sz w:val="21"/>
              </w:rPr>
              <w:t>:</w:t>
            </w:r>
            <w:r>
              <w:rPr>
                <w:color w:val="494949"/>
                <w:spacing w:val="-3"/>
                <w:w w:val="105"/>
                <w:sz w:val="21"/>
              </w:rPr>
              <w:t xml:space="preserve"> </w:t>
            </w:r>
            <w:r>
              <w:rPr>
                <w:b/>
                <w:color w:val="030303"/>
                <w:w w:val="105"/>
                <w:sz w:val="21"/>
              </w:rPr>
              <w:t xml:space="preserve">Program </w:t>
            </w:r>
            <w:r>
              <w:rPr>
                <w:b/>
                <w:color w:val="212121"/>
                <w:spacing w:val="-2"/>
                <w:w w:val="105"/>
                <w:sz w:val="21"/>
              </w:rPr>
              <w:t>Requirements</w:t>
            </w:r>
          </w:p>
        </w:tc>
      </w:tr>
      <w:tr w:rsidR="005A5C92" w14:paraId="3E16ABC1" w14:textId="77777777">
        <w:trPr>
          <w:trHeight w:val="1494"/>
        </w:trPr>
        <w:tc>
          <w:tcPr>
            <w:tcW w:w="4441" w:type="dxa"/>
            <w:tcBorders>
              <w:left w:val="single" w:sz="12" w:space="0" w:color="000000"/>
            </w:tcBorders>
          </w:tcPr>
          <w:p w14:paraId="3B4A30A8" w14:textId="77777777" w:rsidR="005A5C92" w:rsidRDefault="00000000">
            <w:pPr>
              <w:pStyle w:val="TableParagraph"/>
              <w:spacing w:before="63" w:line="252" w:lineRule="auto"/>
              <w:ind w:left="118" w:hanging="1"/>
              <w:rPr>
                <w:sz w:val="21"/>
              </w:rPr>
            </w:pPr>
            <w:r>
              <w:rPr>
                <w:color w:val="212121"/>
                <w:w w:val="105"/>
                <w:sz w:val="21"/>
              </w:rPr>
              <w:t>Per</w:t>
            </w:r>
            <w:r>
              <w:rPr>
                <w:color w:val="212121"/>
                <w:spacing w:val="-4"/>
                <w:w w:val="105"/>
                <w:sz w:val="21"/>
              </w:rPr>
              <w:t xml:space="preserve"> </w:t>
            </w:r>
            <w:r>
              <w:rPr>
                <w:color w:val="343434"/>
                <w:w w:val="105"/>
                <w:sz w:val="21"/>
              </w:rPr>
              <w:t>section</w:t>
            </w:r>
            <w:r>
              <w:rPr>
                <w:color w:val="343434"/>
                <w:spacing w:val="-5"/>
                <w:w w:val="105"/>
                <w:sz w:val="21"/>
              </w:rPr>
              <w:t xml:space="preserve"> </w:t>
            </w:r>
            <w:r>
              <w:rPr>
                <w:color w:val="212121"/>
                <w:w w:val="105"/>
                <w:sz w:val="21"/>
              </w:rPr>
              <w:t>4.1</w:t>
            </w:r>
            <w:r>
              <w:rPr>
                <w:color w:val="494949"/>
                <w:w w:val="105"/>
                <w:sz w:val="21"/>
              </w:rPr>
              <w:t>,</w:t>
            </w:r>
            <w:r>
              <w:rPr>
                <w:color w:val="494949"/>
                <w:spacing w:val="-12"/>
                <w:w w:val="105"/>
                <w:sz w:val="21"/>
              </w:rPr>
              <w:t xml:space="preserve"> </w:t>
            </w:r>
            <w:r>
              <w:rPr>
                <w:color w:val="212121"/>
                <w:w w:val="105"/>
                <w:sz w:val="21"/>
              </w:rPr>
              <w:t>the Long-Term Care</w:t>
            </w:r>
            <w:r>
              <w:rPr>
                <w:color w:val="212121"/>
                <w:spacing w:val="-9"/>
                <w:w w:val="105"/>
                <w:sz w:val="21"/>
              </w:rPr>
              <w:t xml:space="preserve"> </w:t>
            </w:r>
            <w:r>
              <w:rPr>
                <w:color w:val="212121"/>
                <w:w w:val="105"/>
                <w:sz w:val="21"/>
              </w:rPr>
              <w:t>(LTC) Medicat</w:t>
            </w:r>
            <w:r>
              <w:rPr>
                <w:color w:val="494949"/>
                <w:w w:val="105"/>
                <w:sz w:val="21"/>
              </w:rPr>
              <w:t>i</w:t>
            </w:r>
            <w:r>
              <w:rPr>
                <w:color w:val="212121"/>
                <w:w w:val="105"/>
                <w:sz w:val="21"/>
              </w:rPr>
              <w:t>on Safety Technology (MST) Program Funding Policy (Funding Pol</w:t>
            </w:r>
            <w:r>
              <w:rPr>
                <w:color w:val="494949"/>
                <w:w w:val="105"/>
                <w:sz w:val="21"/>
              </w:rPr>
              <w:t>ic</w:t>
            </w:r>
            <w:r>
              <w:rPr>
                <w:color w:val="212121"/>
                <w:w w:val="105"/>
                <w:sz w:val="21"/>
              </w:rPr>
              <w:t>y) allows funding</w:t>
            </w:r>
            <w:r>
              <w:rPr>
                <w:color w:val="212121"/>
                <w:spacing w:val="-1"/>
                <w:w w:val="105"/>
                <w:sz w:val="21"/>
              </w:rPr>
              <w:t xml:space="preserve"> </w:t>
            </w:r>
            <w:r>
              <w:rPr>
                <w:color w:val="212121"/>
                <w:w w:val="105"/>
                <w:sz w:val="21"/>
              </w:rPr>
              <w:t>to be spent on</w:t>
            </w:r>
            <w:r>
              <w:rPr>
                <w:color w:val="212121"/>
                <w:spacing w:val="-6"/>
                <w:w w:val="105"/>
                <w:sz w:val="21"/>
              </w:rPr>
              <w:t xml:space="preserve"> </w:t>
            </w:r>
            <w:r>
              <w:rPr>
                <w:color w:val="212121"/>
                <w:w w:val="105"/>
                <w:sz w:val="21"/>
              </w:rPr>
              <w:t>technologies</w:t>
            </w:r>
          </w:p>
        </w:tc>
        <w:tc>
          <w:tcPr>
            <w:tcW w:w="9785" w:type="dxa"/>
          </w:tcPr>
          <w:p w14:paraId="28396CFB" w14:textId="77777777" w:rsidR="005A5C92" w:rsidRDefault="00000000">
            <w:pPr>
              <w:pStyle w:val="TableParagraph"/>
              <w:spacing w:before="27" w:line="254" w:lineRule="auto"/>
              <w:ind w:left="118" w:right="14" w:firstLine="5"/>
              <w:rPr>
                <w:b/>
                <w:sz w:val="21"/>
              </w:rPr>
            </w:pPr>
            <w:r>
              <w:rPr>
                <w:b/>
                <w:color w:val="212121"/>
                <w:w w:val="105"/>
                <w:sz w:val="21"/>
              </w:rPr>
              <w:t>Demonstrate in detail</w:t>
            </w:r>
            <w:r>
              <w:rPr>
                <w:b/>
                <w:color w:val="212121"/>
                <w:spacing w:val="-9"/>
                <w:w w:val="105"/>
                <w:sz w:val="21"/>
              </w:rPr>
              <w:t xml:space="preserve"> </w:t>
            </w:r>
            <w:r>
              <w:rPr>
                <w:b/>
                <w:color w:val="212121"/>
                <w:w w:val="105"/>
                <w:sz w:val="21"/>
              </w:rPr>
              <w:t>how</w:t>
            </w:r>
            <w:r>
              <w:rPr>
                <w:b/>
                <w:color w:val="212121"/>
                <w:spacing w:val="-13"/>
                <w:w w:val="105"/>
                <w:sz w:val="21"/>
              </w:rPr>
              <w:t xml:space="preserve"> </w:t>
            </w:r>
            <w:r>
              <w:rPr>
                <w:b/>
                <w:color w:val="212121"/>
                <w:w w:val="105"/>
                <w:sz w:val="21"/>
              </w:rPr>
              <w:t>this</w:t>
            </w:r>
            <w:r>
              <w:rPr>
                <w:b/>
                <w:color w:val="212121"/>
                <w:spacing w:val="-8"/>
                <w:w w:val="105"/>
                <w:sz w:val="21"/>
              </w:rPr>
              <w:t xml:space="preserve"> </w:t>
            </w:r>
            <w:r>
              <w:rPr>
                <w:b/>
                <w:color w:val="212121"/>
                <w:w w:val="105"/>
                <w:sz w:val="21"/>
              </w:rPr>
              <w:t>requested technology</w:t>
            </w:r>
            <w:r>
              <w:rPr>
                <w:b/>
                <w:color w:val="212121"/>
                <w:spacing w:val="21"/>
                <w:w w:val="105"/>
                <w:sz w:val="21"/>
              </w:rPr>
              <w:t xml:space="preserve"> </w:t>
            </w:r>
            <w:r>
              <w:rPr>
                <w:b/>
                <w:color w:val="212121"/>
                <w:w w:val="105"/>
                <w:sz w:val="21"/>
              </w:rPr>
              <w:t>will</w:t>
            </w:r>
            <w:r>
              <w:rPr>
                <w:b/>
                <w:color w:val="212121"/>
                <w:spacing w:val="-23"/>
                <w:w w:val="105"/>
                <w:sz w:val="21"/>
              </w:rPr>
              <w:t xml:space="preserve"> </w:t>
            </w:r>
            <w:r>
              <w:rPr>
                <w:b/>
                <w:color w:val="212121"/>
                <w:w w:val="105"/>
                <w:sz w:val="21"/>
              </w:rPr>
              <w:t>meet</w:t>
            </w:r>
            <w:r>
              <w:rPr>
                <w:b/>
                <w:color w:val="212121"/>
                <w:spacing w:val="-4"/>
                <w:w w:val="105"/>
                <w:sz w:val="21"/>
              </w:rPr>
              <w:t xml:space="preserve"> </w:t>
            </w:r>
            <w:r>
              <w:rPr>
                <w:b/>
                <w:color w:val="212121"/>
                <w:w w:val="105"/>
                <w:sz w:val="21"/>
              </w:rPr>
              <w:t>the</w:t>
            </w:r>
            <w:r>
              <w:rPr>
                <w:b/>
                <w:color w:val="212121"/>
                <w:spacing w:val="-11"/>
                <w:w w:val="105"/>
                <w:sz w:val="21"/>
              </w:rPr>
              <w:t xml:space="preserve"> </w:t>
            </w:r>
            <w:r>
              <w:rPr>
                <w:b/>
                <w:color w:val="212121"/>
                <w:w w:val="105"/>
                <w:sz w:val="21"/>
              </w:rPr>
              <w:t>goals of</w:t>
            </w:r>
            <w:r>
              <w:rPr>
                <w:b/>
                <w:color w:val="212121"/>
                <w:spacing w:val="-12"/>
                <w:w w:val="105"/>
                <w:sz w:val="21"/>
              </w:rPr>
              <w:t xml:space="preserve"> </w:t>
            </w:r>
            <w:r>
              <w:rPr>
                <w:b/>
                <w:color w:val="212121"/>
                <w:w w:val="105"/>
                <w:sz w:val="21"/>
              </w:rPr>
              <w:t>MST</w:t>
            </w:r>
            <w:r>
              <w:rPr>
                <w:b/>
                <w:color w:val="212121"/>
                <w:spacing w:val="-9"/>
                <w:w w:val="105"/>
                <w:sz w:val="21"/>
              </w:rPr>
              <w:t xml:space="preserve"> </w:t>
            </w:r>
            <w:r>
              <w:rPr>
                <w:b/>
                <w:color w:val="212121"/>
                <w:w w:val="105"/>
                <w:sz w:val="21"/>
              </w:rPr>
              <w:t>program and how the</w:t>
            </w:r>
            <w:r>
              <w:rPr>
                <w:b/>
                <w:color w:val="212121"/>
                <w:spacing w:val="-5"/>
                <w:w w:val="105"/>
                <w:sz w:val="21"/>
              </w:rPr>
              <w:t xml:space="preserve"> </w:t>
            </w:r>
            <w:r>
              <w:rPr>
                <w:b/>
                <w:color w:val="030303"/>
                <w:w w:val="105"/>
                <w:sz w:val="21"/>
              </w:rPr>
              <w:t>request</w:t>
            </w:r>
            <w:r>
              <w:rPr>
                <w:b/>
                <w:color w:val="030303"/>
                <w:spacing w:val="-7"/>
                <w:w w:val="105"/>
                <w:sz w:val="21"/>
              </w:rPr>
              <w:t xml:space="preserve"> </w:t>
            </w:r>
            <w:r>
              <w:rPr>
                <w:b/>
                <w:color w:val="212121"/>
                <w:w w:val="105"/>
                <w:sz w:val="21"/>
              </w:rPr>
              <w:t xml:space="preserve">meets </w:t>
            </w:r>
            <w:r>
              <w:rPr>
                <w:b/>
                <w:color w:val="030303"/>
                <w:w w:val="105"/>
                <w:sz w:val="21"/>
              </w:rPr>
              <w:t xml:space="preserve">two </w:t>
            </w:r>
            <w:r>
              <w:rPr>
                <w:b/>
                <w:color w:val="212121"/>
                <w:w w:val="105"/>
                <w:sz w:val="21"/>
              </w:rPr>
              <w:t>or</w:t>
            </w:r>
            <w:r>
              <w:rPr>
                <w:b/>
                <w:color w:val="212121"/>
                <w:spacing w:val="-1"/>
                <w:w w:val="105"/>
                <w:sz w:val="21"/>
              </w:rPr>
              <w:t xml:space="preserve"> </w:t>
            </w:r>
            <w:r>
              <w:rPr>
                <w:b/>
                <w:color w:val="212121"/>
                <w:w w:val="105"/>
                <w:sz w:val="21"/>
              </w:rPr>
              <w:t>more of the</w:t>
            </w:r>
            <w:r>
              <w:rPr>
                <w:b/>
                <w:color w:val="212121"/>
                <w:spacing w:val="-5"/>
                <w:w w:val="105"/>
                <w:sz w:val="21"/>
              </w:rPr>
              <w:t xml:space="preserve"> </w:t>
            </w:r>
            <w:r>
              <w:rPr>
                <w:b/>
                <w:color w:val="212121"/>
                <w:w w:val="105"/>
                <w:sz w:val="21"/>
              </w:rPr>
              <w:t>specific requirements</w:t>
            </w:r>
            <w:r>
              <w:rPr>
                <w:b/>
                <w:color w:val="212121"/>
                <w:spacing w:val="32"/>
                <w:w w:val="105"/>
                <w:sz w:val="21"/>
              </w:rPr>
              <w:t xml:space="preserve"> </w:t>
            </w:r>
            <w:r>
              <w:rPr>
                <w:b/>
                <w:color w:val="212121"/>
                <w:w w:val="105"/>
                <w:sz w:val="21"/>
              </w:rPr>
              <w:t>identified in the funding policy (under section 4.1.1 to 4</w:t>
            </w:r>
            <w:r>
              <w:rPr>
                <w:b/>
                <w:color w:val="494949"/>
                <w:w w:val="105"/>
                <w:sz w:val="21"/>
              </w:rPr>
              <w:t>.</w:t>
            </w:r>
            <w:r>
              <w:rPr>
                <w:b/>
                <w:color w:val="212121"/>
                <w:w w:val="105"/>
                <w:sz w:val="21"/>
              </w:rPr>
              <w:t>1.6).</w:t>
            </w:r>
          </w:p>
        </w:tc>
      </w:tr>
    </w:tbl>
    <w:p w14:paraId="06C7EB66" w14:textId="77777777" w:rsidR="005A5C92" w:rsidRDefault="005A5C92">
      <w:pPr>
        <w:spacing w:line="254" w:lineRule="auto"/>
        <w:rPr>
          <w:sz w:val="21"/>
        </w:rPr>
        <w:sectPr w:rsidR="005A5C92">
          <w:pgSz w:w="15840" w:h="12240" w:orient="landscape"/>
          <w:pgMar w:top="1380" w:right="720" w:bottom="960" w:left="620" w:header="0" w:footer="712" w:gutter="0"/>
          <w:cols w:space="720"/>
        </w:sectPr>
      </w:pPr>
    </w:p>
    <w:tbl>
      <w:tblPr>
        <w:tblW w:w="0" w:type="auto"/>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32"/>
        <w:gridCol w:w="9803"/>
      </w:tblGrid>
      <w:tr w:rsidR="005A5C92" w14:paraId="63B245CD" w14:textId="77777777" w:rsidTr="00851B4F">
        <w:trPr>
          <w:trHeight w:val="1485"/>
        </w:trPr>
        <w:tc>
          <w:tcPr>
            <w:tcW w:w="4432" w:type="dxa"/>
            <w:tcBorders>
              <w:left w:val="single" w:sz="12" w:space="0" w:color="000000"/>
              <w:right w:val="single" w:sz="4" w:space="0" w:color="000000"/>
            </w:tcBorders>
          </w:tcPr>
          <w:p w14:paraId="3E9E6B31" w14:textId="77777777" w:rsidR="005A5C92" w:rsidRDefault="00000000">
            <w:pPr>
              <w:pStyle w:val="TableParagraph"/>
              <w:spacing w:before="90" w:line="268" w:lineRule="auto"/>
              <w:ind w:left="127" w:right="86" w:firstLine="2"/>
              <w:rPr>
                <w:sz w:val="21"/>
              </w:rPr>
            </w:pPr>
            <w:r>
              <w:rPr>
                <w:color w:val="232323"/>
                <w:w w:val="105"/>
                <w:sz w:val="21"/>
              </w:rPr>
              <w:t>(</w:t>
            </w:r>
            <w:proofErr w:type="gramStart"/>
            <w:r>
              <w:rPr>
                <w:color w:val="232323"/>
                <w:w w:val="105"/>
                <w:sz w:val="21"/>
              </w:rPr>
              <w:t>software</w:t>
            </w:r>
            <w:proofErr w:type="gramEnd"/>
            <w:r>
              <w:rPr>
                <w:color w:val="232323"/>
                <w:w w:val="105"/>
                <w:sz w:val="21"/>
              </w:rPr>
              <w:t xml:space="preserve"> or</w:t>
            </w:r>
            <w:r>
              <w:rPr>
                <w:color w:val="232323"/>
                <w:spacing w:val="-2"/>
                <w:w w:val="105"/>
                <w:sz w:val="21"/>
              </w:rPr>
              <w:t xml:space="preserve"> </w:t>
            </w:r>
            <w:r>
              <w:rPr>
                <w:color w:val="232323"/>
                <w:w w:val="105"/>
                <w:sz w:val="21"/>
              </w:rPr>
              <w:t>hardware, and</w:t>
            </w:r>
            <w:r>
              <w:rPr>
                <w:color w:val="232323"/>
                <w:spacing w:val="-13"/>
                <w:w w:val="105"/>
                <w:sz w:val="21"/>
              </w:rPr>
              <w:t xml:space="preserve"> </w:t>
            </w:r>
            <w:r>
              <w:rPr>
                <w:color w:val="232323"/>
                <w:w w:val="105"/>
                <w:sz w:val="21"/>
              </w:rPr>
              <w:t>related services) that:</w:t>
            </w:r>
          </w:p>
        </w:tc>
        <w:tc>
          <w:tcPr>
            <w:tcW w:w="9803" w:type="dxa"/>
            <w:tcBorders>
              <w:left w:val="single" w:sz="4" w:space="0" w:color="000000"/>
              <w:right w:val="single" w:sz="12" w:space="0" w:color="000000"/>
            </w:tcBorders>
          </w:tcPr>
          <w:p w14:paraId="5E83070C" w14:textId="77777777" w:rsidR="005A5C92" w:rsidRDefault="00000000">
            <w:pPr>
              <w:pStyle w:val="TableParagraph"/>
              <w:spacing w:before="45" w:line="278" w:lineRule="auto"/>
              <w:ind w:left="129" w:hanging="3"/>
              <w:rPr>
                <w:sz w:val="21"/>
              </w:rPr>
            </w:pPr>
            <w:r>
              <w:rPr>
                <w:color w:val="232323"/>
                <w:w w:val="105"/>
                <w:sz w:val="21"/>
              </w:rPr>
              <w:t>Note: use</w:t>
            </w:r>
            <w:r>
              <w:rPr>
                <w:color w:val="232323"/>
                <w:spacing w:val="-21"/>
                <w:w w:val="105"/>
                <w:sz w:val="21"/>
              </w:rPr>
              <w:t xml:space="preserve"> </w:t>
            </w:r>
            <w:r>
              <w:rPr>
                <w:color w:val="343434"/>
                <w:w w:val="105"/>
                <w:sz w:val="21"/>
              </w:rPr>
              <w:t>"n/a"</w:t>
            </w:r>
            <w:r>
              <w:rPr>
                <w:color w:val="343434"/>
                <w:spacing w:val="-5"/>
                <w:w w:val="105"/>
                <w:sz w:val="21"/>
              </w:rPr>
              <w:t xml:space="preserve"> </w:t>
            </w:r>
            <w:r>
              <w:rPr>
                <w:color w:val="232323"/>
                <w:w w:val="105"/>
                <w:sz w:val="21"/>
              </w:rPr>
              <w:t>to</w:t>
            </w:r>
            <w:r>
              <w:rPr>
                <w:color w:val="232323"/>
                <w:spacing w:val="-4"/>
                <w:w w:val="105"/>
                <w:sz w:val="21"/>
              </w:rPr>
              <w:t xml:space="preserve"> </w:t>
            </w:r>
            <w:r>
              <w:rPr>
                <w:color w:val="343434"/>
                <w:w w:val="105"/>
                <w:sz w:val="21"/>
              </w:rPr>
              <w:t>identify</w:t>
            </w:r>
            <w:r>
              <w:rPr>
                <w:color w:val="343434"/>
                <w:spacing w:val="-4"/>
                <w:w w:val="105"/>
                <w:sz w:val="21"/>
              </w:rPr>
              <w:t xml:space="preserve"> </w:t>
            </w:r>
            <w:r>
              <w:rPr>
                <w:color w:val="232323"/>
                <w:w w:val="105"/>
                <w:sz w:val="21"/>
              </w:rPr>
              <w:t>if the specific</w:t>
            </w:r>
            <w:r>
              <w:rPr>
                <w:color w:val="232323"/>
                <w:spacing w:val="-12"/>
                <w:w w:val="105"/>
                <w:sz w:val="21"/>
              </w:rPr>
              <w:t xml:space="preserve"> </w:t>
            </w:r>
            <w:r>
              <w:rPr>
                <w:color w:val="232323"/>
                <w:w w:val="105"/>
                <w:sz w:val="21"/>
              </w:rPr>
              <w:t>requirement does</w:t>
            </w:r>
            <w:r>
              <w:rPr>
                <w:color w:val="232323"/>
                <w:spacing w:val="-2"/>
                <w:w w:val="105"/>
                <w:sz w:val="21"/>
              </w:rPr>
              <w:t xml:space="preserve"> </w:t>
            </w:r>
            <w:r>
              <w:rPr>
                <w:color w:val="232323"/>
                <w:w w:val="105"/>
                <w:sz w:val="21"/>
              </w:rPr>
              <w:t>not</w:t>
            </w:r>
            <w:r>
              <w:rPr>
                <w:color w:val="232323"/>
                <w:spacing w:val="-14"/>
                <w:w w:val="105"/>
                <w:sz w:val="21"/>
              </w:rPr>
              <w:t xml:space="preserve"> </w:t>
            </w:r>
            <w:r>
              <w:rPr>
                <w:color w:val="232323"/>
                <w:w w:val="105"/>
                <w:sz w:val="21"/>
              </w:rPr>
              <w:t>apply</w:t>
            </w:r>
            <w:r>
              <w:rPr>
                <w:color w:val="232323"/>
                <w:spacing w:val="-14"/>
                <w:w w:val="105"/>
                <w:sz w:val="21"/>
              </w:rPr>
              <w:t xml:space="preserve"> </w:t>
            </w:r>
            <w:r>
              <w:rPr>
                <w:color w:val="232323"/>
                <w:w w:val="105"/>
                <w:sz w:val="21"/>
              </w:rPr>
              <w:t>to the</w:t>
            </w:r>
            <w:r>
              <w:rPr>
                <w:color w:val="232323"/>
                <w:spacing w:val="-5"/>
                <w:w w:val="105"/>
                <w:sz w:val="21"/>
              </w:rPr>
              <w:t xml:space="preserve"> </w:t>
            </w:r>
            <w:r>
              <w:rPr>
                <w:color w:val="232323"/>
                <w:w w:val="105"/>
                <w:sz w:val="21"/>
              </w:rPr>
              <w:t>technology</w:t>
            </w:r>
            <w:r>
              <w:rPr>
                <w:color w:val="232323"/>
                <w:spacing w:val="18"/>
                <w:w w:val="105"/>
                <w:sz w:val="21"/>
              </w:rPr>
              <w:t xml:space="preserve"> </w:t>
            </w:r>
            <w:r>
              <w:rPr>
                <w:color w:val="232323"/>
                <w:w w:val="105"/>
                <w:sz w:val="21"/>
              </w:rPr>
              <w:t xml:space="preserve">being </w:t>
            </w:r>
            <w:r>
              <w:rPr>
                <w:color w:val="232323"/>
                <w:spacing w:val="-2"/>
                <w:w w:val="105"/>
                <w:sz w:val="21"/>
              </w:rPr>
              <w:t>proposed.</w:t>
            </w:r>
          </w:p>
        </w:tc>
      </w:tr>
      <w:tr w:rsidR="005A5C92" w14:paraId="7B1B315B" w14:textId="77777777" w:rsidTr="00851B4F">
        <w:trPr>
          <w:trHeight w:val="2242"/>
        </w:trPr>
        <w:tc>
          <w:tcPr>
            <w:tcW w:w="4432" w:type="dxa"/>
            <w:tcBorders>
              <w:left w:val="single" w:sz="12" w:space="0" w:color="000000"/>
              <w:right w:val="single" w:sz="4" w:space="0" w:color="000000"/>
            </w:tcBorders>
          </w:tcPr>
          <w:p w14:paraId="492CBFA2" w14:textId="77777777" w:rsidR="005A5C92" w:rsidRDefault="00000000">
            <w:pPr>
              <w:pStyle w:val="TableParagraph"/>
              <w:tabs>
                <w:tab w:val="left" w:pos="1363"/>
              </w:tabs>
              <w:spacing w:before="80" w:line="290" w:lineRule="auto"/>
              <w:ind w:left="1356" w:right="86" w:hanging="865"/>
              <w:rPr>
                <w:sz w:val="21"/>
              </w:rPr>
            </w:pPr>
            <w:r>
              <w:rPr>
                <w:color w:val="232323"/>
                <w:spacing w:val="-4"/>
                <w:w w:val="105"/>
                <w:sz w:val="21"/>
              </w:rPr>
              <w:t>4.1.1</w:t>
            </w:r>
            <w:r>
              <w:rPr>
                <w:color w:val="232323"/>
                <w:sz w:val="21"/>
              </w:rPr>
              <w:tab/>
            </w:r>
            <w:r>
              <w:rPr>
                <w:color w:val="232323"/>
                <w:sz w:val="21"/>
              </w:rPr>
              <w:tab/>
            </w:r>
            <w:r>
              <w:rPr>
                <w:color w:val="232323"/>
                <w:w w:val="105"/>
                <w:position w:val="1"/>
                <w:sz w:val="21"/>
              </w:rPr>
              <w:t xml:space="preserve">support </w:t>
            </w:r>
            <w:r>
              <w:rPr>
                <w:color w:val="343434"/>
                <w:w w:val="105"/>
                <w:position w:val="1"/>
                <w:sz w:val="21"/>
              </w:rPr>
              <w:t xml:space="preserve">the </w:t>
            </w:r>
            <w:r>
              <w:rPr>
                <w:color w:val="232323"/>
                <w:w w:val="105"/>
                <w:position w:val="1"/>
                <w:sz w:val="21"/>
              </w:rPr>
              <w:t xml:space="preserve">optimization of </w:t>
            </w:r>
            <w:r>
              <w:rPr>
                <w:color w:val="232323"/>
                <w:w w:val="105"/>
                <w:sz w:val="21"/>
              </w:rPr>
              <w:t>medication regimes for LTC home residents, including the identification of opportunities for</w:t>
            </w:r>
            <w:r>
              <w:rPr>
                <w:color w:val="232323"/>
                <w:spacing w:val="-16"/>
                <w:w w:val="105"/>
                <w:sz w:val="21"/>
              </w:rPr>
              <w:t xml:space="preserve"> </w:t>
            </w:r>
            <w:r>
              <w:rPr>
                <w:color w:val="232323"/>
                <w:w w:val="105"/>
                <w:sz w:val="21"/>
              </w:rPr>
              <w:t xml:space="preserve">deprescribing and decision support at the </w:t>
            </w:r>
            <w:r>
              <w:rPr>
                <w:color w:val="343434"/>
                <w:w w:val="105"/>
                <w:sz w:val="21"/>
              </w:rPr>
              <w:t xml:space="preserve">point </w:t>
            </w:r>
            <w:r>
              <w:rPr>
                <w:color w:val="232323"/>
                <w:w w:val="105"/>
                <w:sz w:val="21"/>
              </w:rPr>
              <w:t xml:space="preserve">of </w:t>
            </w:r>
            <w:r>
              <w:rPr>
                <w:color w:val="232323"/>
                <w:spacing w:val="-2"/>
                <w:w w:val="105"/>
                <w:sz w:val="21"/>
              </w:rPr>
              <w:t>prescribing.</w:t>
            </w:r>
          </w:p>
        </w:tc>
        <w:tc>
          <w:tcPr>
            <w:tcW w:w="9803" w:type="dxa"/>
            <w:tcBorders>
              <w:left w:val="single" w:sz="4" w:space="0" w:color="000000"/>
            </w:tcBorders>
          </w:tcPr>
          <w:p w14:paraId="54C094D9" w14:textId="634A1E73" w:rsidR="005A5C92" w:rsidRDefault="00DF1F36">
            <w:pPr>
              <w:pStyle w:val="TableParagraph"/>
              <w:rPr>
                <w:rFonts w:ascii="Times New Roman"/>
                <w:sz w:val="20"/>
              </w:rPr>
            </w:pPr>
            <w:r>
              <w:rPr>
                <w:rFonts w:ascii="Times New Roman"/>
                <w:sz w:val="20"/>
              </w:rPr>
              <w:t xml:space="preserve"> n/a</w:t>
            </w:r>
          </w:p>
        </w:tc>
      </w:tr>
      <w:tr w:rsidR="005A5C92" w14:paraId="1B027072" w14:textId="77777777" w:rsidTr="00851B4F">
        <w:trPr>
          <w:trHeight w:val="782"/>
        </w:trPr>
        <w:tc>
          <w:tcPr>
            <w:tcW w:w="4432" w:type="dxa"/>
            <w:tcBorders>
              <w:left w:val="single" w:sz="12" w:space="0" w:color="000000"/>
              <w:right w:val="single" w:sz="4" w:space="0" w:color="000000"/>
            </w:tcBorders>
          </w:tcPr>
          <w:p w14:paraId="5D4158CF" w14:textId="77777777" w:rsidR="005A5C92" w:rsidRDefault="00000000">
            <w:pPr>
              <w:pStyle w:val="TableParagraph"/>
              <w:tabs>
                <w:tab w:val="left" w:pos="1362"/>
              </w:tabs>
              <w:spacing w:before="62" w:line="256" w:lineRule="auto"/>
              <w:ind w:left="1363" w:right="437" w:hanging="878"/>
              <w:rPr>
                <w:sz w:val="21"/>
              </w:rPr>
            </w:pPr>
            <w:r>
              <w:rPr>
                <w:rFonts w:ascii="Courier New"/>
                <w:b/>
                <w:color w:val="343434"/>
                <w:spacing w:val="-2"/>
                <w:sz w:val="24"/>
              </w:rPr>
              <w:t>4.1.2</w:t>
            </w:r>
            <w:r>
              <w:rPr>
                <w:rFonts w:ascii="Courier New"/>
                <w:b/>
                <w:color w:val="343434"/>
                <w:sz w:val="24"/>
              </w:rPr>
              <w:tab/>
            </w:r>
            <w:r>
              <w:rPr>
                <w:color w:val="232323"/>
                <w:position w:val="1"/>
                <w:sz w:val="21"/>
              </w:rPr>
              <w:t xml:space="preserve">enhance </w:t>
            </w:r>
            <w:r>
              <w:rPr>
                <w:color w:val="343434"/>
                <w:position w:val="1"/>
                <w:sz w:val="21"/>
              </w:rPr>
              <w:t xml:space="preserve">the </w:t>
            </w:r>
            <w:r>
              <w:rPr>
                <w:color w:val="232323"/>
                <w:position w:val="1"/>
                <w:sz w:val="21"/>
              </w:rPr>
              <w:t xml:space="preserve">security </w:t>
            </w:r>
            <w:r>
              <w:rPr>
                <w:color w:val="343434"/>
                <w:position w:val="1"/>
                <w:sz w:val="21"/>
              </w:rPr>
              <w:t xml:space="preserve">of the </w:t>
            </w:r>
            <w:r>
              <w:rPr>
                <w:color w:val="232323"/>
                <w:sz w:val="21"/>
              </w:rPr>
              <w:t>drug</w:t>
            </w:r>
            <w:r>
              <w:rPr>
                <w:color w:val="232323"/>
                <w:spacing w:val="-6"/>
                <w:sz w:val="21"/>
              </w:rPr>
              <w:t xml:space="preserve"> </w:t>
            </w:r>
            <w:r>
              <w:rPr>
                <w:color w:val="232323"/>
                <w:sz w:val="21"/>
              </w:rPr>
              <w:t>supply.</w:t>
            </w:r>
          </w:p>
        </w:tc>
        <w:tc>
          <w:tcPr>
            <w:tcW w:w="9803" w:type="dxa"/>
            <w:tcBorders>
              <w:left w:val="single" w:sz="4" w:space="0" w:color="000000"/>
              <w:right w:val="single" w:sz="12" w:space="0" w:color="000000"/>
            </w:tcBorders>
          </w:tcPr>
          <w:p w14:paraId="2EF8D4A4" w14:textId="32CE3C1A" w:rsidR="005A5C92" w:rsidRDefault="00DF1F36">
            <w:pPr>
              <w:pStyle w:val="TableParagraph"/>
              <w:rPr>
                <w:rFonts w:ascii="Times New Roman"/>
                <w:sz w:val="20"/>
              </w:rPr>
            </w:pPr>
            <w:r>
              <w:rPr>
                <w:rFonts w:ascii="Times New Roman"/>
                <w:sz w:val="20"/>
              </w:rPr>
              <w:t>n/a</w:t>
            </w:r>
          </w:p>
        </w:tc>
      </w:tr>
      <w:tr w:rsidR="005A5C92" w14:paraId="3DAA0455" w14:textId="77777777" w:rsidTr="00851B4F">
        <w:trPr>
          <w:trHeight w:val="1368"/>
        </w:trPr>
        <w:tc>
          <w:tcPr>
            <w:tcW w:w="4432" w:type="dxa"/>
            <w:tcBorders>
              <w:left w:val="single" w:sz="12" w:space="0" w:color="000000"/>
              <w:right w:val="single" w:sz="4" w:space="0" w:color="000000"/>
            </w:tcBorders>
          </w:tcPr>
          <w:p w14:paraId="47A08939" w14:textId="77777777" w:rsidR="005A5C92" w:rsidRDefault="00000000">
            <w:pPr>
              <w:pStyle w:val="TableParagraph"/>
              <w:tabs>
                <w:tab w:val="left" w:pos="1368"/>
              </w:tabs>
              <w:spacing w:before="52"/>
              <w:ind w:left="1372" w:right="437" w:hanging="887"/>
              <w:rPr>
                <w:sz w:val="21"/>
              </w:rPr>
            </w:pPr>
            <w:r>
              <w:rPr>
                <w:rFonts w:ascii="Courier New"/>
                <w:b/>
                <w:color w:val="232323"/>
                <w:spacing w:val="-2"/>
                <w:sz w:val="24"/>
              </w:rPr>
              <w:t>4.1.3</w:t>
            </w:r>
            <w:r>
              <w:rPr>
                <w:rFonts w:ascii="Courier New"/>
                <w:b/>
                <w:color w:val="232323"/>
                <w:sz w:val="24"/>
              </w:rPr>
              <w:tab/>
            </w:r>
            <w:r>
              <w:rPr>
                <w:color w:val="232323"/>
                <w:position w:val="2"/>
                <w:sz w:val="21"/>
              </w:rPr>
              <w:t xml:space="preserve">facilitate the secure </w:t>
            </w:r>
            <w:r>
              <w:rPr>
                <w:color w:val="343434"/>
                <w:position w:val="2"/>
                <w:sz w:val="21"/>
              </w:rPr>
              <w:t xml:space="preserve">and </w:t>
            </w:r>
            <w:r>
              <w:rPr>
                <w:color w:val="232323"/>
                <w:sz w:val="21"/>
              </w:rPr>
              <w:t>accurate transmission and</w:t>
            </w:r>
          </w:p>
          <w:p w14:paraId="74BD384E" w14:textId="77777777" w:rsidR="005A5C92" w:rsidRDefault="00000000">
            <w:pPr>
              <w:pStyle w:val="TableParagraph"/>
              <w:spacing w:before="58" w:line="295" w:lineRule="auto"/>
              <w:ind w:left="1365" w:right="86"/>
              <w:rPr>
                <w:sz w:val="21"/>
              </w:rPr>
            </w:pPr>
            <w:r>
              <w:rPr>
                <w:color w:val="232323"/>
                <w:w w:val="105"/>
                <w:sz w:val="21"/>
              </w:rPr>
              <w:t>handling</w:t>
            </w:r>
            <w:r>
              <w:rPr>
                <w:color w:val="232323"/>
                <w:spacing w:val="-3"/>
                <w:w w:val="105"/>
                <w:sz w:val="21"/>
              </w:rPr>
              <w:t xml:space="preserve"> </w:t>
            </w:r>
            <w:r>
              <w:rPr>
                <w:color w:val="232323"/>
                <w:w w:val="105"/>
                <w:sz w:val="21"/>
              </w:rPr>
              <w:t>of</w:t>
            </w:r>
            <w:r>
              <w:rPr>
                <w:color w:val="232323"/>
                <w:spacing w:val="-16"/>
                <w:w w:val="105"/>
                <w:sz w:val="21"/>
              </w:rPr>
              <w:t xml:space="preserve"> </w:t>
            </w:r>
            <w:r>
              <w:rPr>
                <w:color w:val="232323"/>
                <w:w w:val="105"/>
                <w:sz w:val="21"/>
              </w:rPr>
              <w:t xml:space="preserve">prescription </w:t>
            </w:r>
            <w:r>
              <w:rPr>
                <w:color w:val="232323"/>
                <w:spacing w:val="-2"/>
                <w:w w:val="105"/>
                <w:sz w:val="21"/>
              </w:rPr>
              <w:t>information.</w:t>
            </w:r>
          </w:p>
        </w:tc>
        <w:tc>
          <w:tcPr>
            <w:tcW w:w="9803" w:type="dxa"/>
            <w:tcBorders>
              <w:left w:val="single" w:sz="4" w:space="0" w:color="000000"/>
              <w:right w:val="single" w:sz="12" w:space="0" w:color="000000"/>
            </w:tcBorders>
          </w:tcPr>
          <w:p w14:paraId="1A25F80F" w14:textId="46121401" w:rsidR="005A5C92" w:rsidRDefault="00DF1F36">
            <w:pPr>
              <w:pStyle w:val="TableParagraph"/>
              <w:rPr>
                <w:rFonts w:ascii="Times New Roman"/>
                <w:sz w:val="20"/>
              </w:rPr>
            </w:pPr>
            <w:r>
              <w:rPr>
                <w:rFonts w:ascii="Times New Roman"/>
                <w:sz w:val="20"/>
              </w:rPr>
              <w:t>n/a</w:t>
            </w:r>
          </w:p>
        </w:tc>
      </w:tr>
      <w:tr w:rsidR="005A5C92" w14:paraId="27628CB7" w14:textId="77777777" w:rsidTr="00851B4F">
        <w:trPr>
          <w:trHeight w:val="773"/>
        </w:trPr>
        <w:tc>
          <w:tcPr>
            <w:tcW w:w="4432" w:type="dxa"/>
            <w:tcBorders>
              <w:left w:val="single" w:sz="12" w:space="0" w:color="000000"/>
              <w:right w:val="single" w:sz="4" w:space="0" w:color="000000"/>
            </w:tcBorders>
          </w:tcPr>
          <w:p w14:paraId="3E750327" w14:textId="77777777" w:rsidR="005A5C92" w:rsidRDefault="00000000">
            <w:pPr>
              <w:pStyle w:val="TableParagraph"/>
              <w:tabs>
                <w:tab w:val="left" w:pos="1372"/>
              </w:tabs>
              <w:spacing w:before="34"/>
              <w:ind w:left="485"/>
              <w:rPr>
                <w:sz w:val="21"/>
              </w:rPr>
            </w:pPr>
            <w:r>
              <w:rPr>
                <w:rFonts w:ascii="Courier New"/>
                <w:b/>
                <w:color w:val="232323"/>
                <w:spacing w:val="-2"/>
                <w:sz w:val="24"/>
              </w:rPr>
              <w:t>4.1.4</w:t>
            </w:r>
            <w:r>
              <w:rPr>
                <w:rFonts w:ascii="Courier New"/>
                <w:b/>
                <w:color w:val="232323"/>
                <w:sz w:val="24"/>
              </w:rPr>
              <w:tab/>
            </w:r>
            <w:r>
              <w:rPr>
                <w:color w:val="232323"/>
                <w:position w:val="2"/>
                <w:sz w:val="21"/>
              </w:rPr>
              <w:t>support</w:t>
            </w:r>
            <w:r>
              <w:rPr>
                <w:color w:val="232323"/>
                <w:spacing w:val="19"/>
                <w:position w:val="2"/>
                <w:sz w:val="21"/>
              </w:rPr>
              <w:t xml:space="preserve"> </w:t>
            </w:r>
            <w:r>
              <w:rPr>
                <w:color w:val="232323"/>
                <w:position w:val="2"/>
                <w:sz w:val="21"/>
              </w:rPr>
              <w:t>the</w:t>
            </w:r>
            <w:r>
              <w:rPr>
                <w:color w:val="232323"/>
                <w:spacing w:val="38"/>
                <w:position w:val="2"/>
                <w:sz w:val="21"/>
              </w:rPr>
              <w:t xml:space="preserve"> </w:t>
            </w:r>
            <w:r>
              <w:rPr>
                <w:color w:val="232323"/>
                <w:spacing w:val="-2"/>
                <w:position w:val="2"/>
                <w:sz w:val="21"/>
              </w:rPr>
              <w:t>accurate</w:t>
            </w:r>
          </w:p>
          <w:p w14:paraId="2A06B394" w14:textId="77777777" w:rsidR="005A5C92" w:rsidRDefault="00000000">
            <w:pPr>
              <w:pStyle w:val="TableParagraph"/>
              <w:spacing w:before="11"/>
              <w:ind w:left="1381"/>
              <w:rPr>
                <w:sz w:val="21"/>
              </w:rPr>
            </w:pPr>
            <w:r>
              <w:rPr>
                <w:color w:val="232323"/>
                <w:w w:val="105"/>
                <w:sz w:val="21"/>
              </w:rPr>
              <w:t>administration</w:t>
            </w:r>
            <w:r>
              <w:rPr>
                <w:color w:val="232323"/>
                <w:spacing w:val="-15"/>
                <w:w w:val="105"/>
                <w:sz w:val="21"/>
              </w:rPr>
              <w:t xml:space="preserve"> </w:t>
            </w:r>
            <w:r>
              <w:rPr>
                <w:color w:val="232323"/>
                <w:w w:val="105"/>
                <w:sz w:val="21"/>
              </w:rPr>
              <w:t>of</w:t>
            </w:r>
            <w:r>
              <w:rPr>
                <w:color w:val="232323"/>
                <w:spacing w:val="-11"/>
                <w:w w:val="105"/>
                <w:sz w:val="21"/>
              </w:rPr>
              <w:t xml:space="preserve"> </w:t>
            </w:r>
            <w:r>
              <w:rPr>
                <w:color w:val="232323"/>
                <w:spacing w:val="-2"/>
                <w:w w:val="105"/>
                <w:sz w:val="21"/>
              </w:rPr>
              <w:t>medication.</w:t>
            </w:r>
          </w:p>
        </w:tc>
        <w:tc>
          <w:tcPr>
            <w:tcW w:w="9803" w:type="dxa"/>
            <w:tcBorders>
              <w:left w:val="single" w:sz="4" w:space="0" w:color="000000"/>
              <w:right w:val="single" w:sz="12" w:space="0" w:color="000000"/>
            </w:tcBorders>
          </w:tcPr>
          <w:p w14:paraId="5E240862" w14:textId="69DA80D3" w:rsidR="005A5C92" w:rsidRDefault="00DF1F36">
            <w:pPr>
              <w:pStyle w:val="TableParagraph"/>
              <w:rPr>
                <w:rFonts w:ascii="Times New Roman"/>
                <w:sz w:val="20"/>
              </w:rPr>
            </w:pPr>
            <w:r>
              <w:rPr>
                <w:rFonts w:ascii="Times New Roman"/>
                <w:sz w:val="20"/>
              </w:rPr>
              <w:t>n/a</w:t>
            </w:r>
          </w:p>
        </w:tc>
      </w:tr>
      <w:tr w:rsidR="005A5C92" w14:paraId="4EA99D44" w14:textId="77777777" w:rsidTr="00851B4F">
        <w:trPr>
          <w:trHeight w:val="1070"/>
        </w:trPr>
        <w:tc>
          <w:tcPr>
            <w:tcW w:w="4432" w:type="dxa"/>
            <w:tcBorders>
              <w:left w:val="single" w:sz="12" w:space="0" w:color="000000"/>
              <w:right w:val="single" w:sz="4" w:space="0" w:color="000000"/>
            </w:tcBorders>
          </w:tcPr>
          <w:p w14:paraId="0ABD1EA7" w14:textId="77777777" w:rsidR="005A5C92" w:rsidRDefault="00000000">
            <w:pPr>
              <w:pStyle w:val="TableParagraph"/>
              <w:tabs>
                <w:tab w:val="left" w:pos="1371"/>
              </w:tabs>
              <w:spacing w:before="34"/>
              <w:ind w:left="1374" w:right="240" w:hanging="880"/>
              <w:rPr>
                <w:sz w:val="21"/>
              </w:rPr>
            </w:pPr>
            <w:r>
              <w:rPr>
                <w:rFonts w:ascii="Courier New"/>
                <w:b/>
                <w:color w:val="232323"/>
                <w:spacing w:val="-2"/>
                <w:sz w:val="24"/>
              </w:rPr>
              <w:t>4.1.5</w:t>
            </w:r>
            <w:r>
              <w:rPr>
                <w:rFonts w:ascii="Courier New"/>
                <w:b/>
                <w:color w:val="232323"/>
                <w:sz w:val="24"/>
              </w:rPr>
              <w:tab/>
            </w:r>
            <w:r>
              <w:rPr>
                <w:color w:val="232323"/>
                <w:position w:val="2"/>
                <w:sz w:val="21"/>
              </w:rPr>
              <w:t xml:space="preserve">enhance oversight and </w:t>
            </w:r>
            <w:r>
              <w:rPr>
                <w:color w:val="232323"/>
                <w:sz w:val="21"/>
              </w:rPr>
              <w:t>monitoring of the medication</w:t>
            </w:r>
          </w:p>
          <w:p w14:paraId="144D9BCD" w14:textId="77777777" w:rsidR="005A5C92" w:rsidRDefault="00000000">
            <w:pPr>
              <w:pStyle w:val="TableParagraph"/>
              <w:spacing w:before="67"/>
              <w:ind w:left="1375"/>
              <w:rPr>
                <w:sz w:val="21"/>
              </w:rPr>
            </w:pPr>
            <w:r>
              <w:rPr>
                <w:color w:val="232323"/>
                <w:w w:val="105"/>
                <w:sz w:val="21"/>
              </w:rPr>
              <w:t>use</w:t>
            </w:r>
            <w:r>
              <w:rPr>
                <w:color w:val="232323"/>
                <w:spacing w:val="3"/>
                <w:w w:val="105"/>
                <w:sz w:val="21"/>
              </w:rPr>
              <w:t xml:space="preserve"> </w:t>
            </w:r>
            <w:r>
              <w:rPr>
                <w:color w:val="232323"/>
                <w:spacing w:val="-2"/>
                <w:w w:val="105"/>
                <w:sz w:val="21"/>
              </w:rPr>
              <w:t>process.</w:t>
            </w:r>
          </w:p>
        </w:tc>
        <w:tc>
          <w:tcPr>
            <w:tcW w:w="9803" w:type="dxa"/>
            <w:tcBorders>
              <w:left w:val="single" w:sz="4" w:space="0" w:color="000000"/>
              <w:right w:val="single" w:sz="12" w:space="0" w:color="000000"/>
            </w:tcBorders>
          </w:tcPr>
          <w:p w14:paraId="73E38A2A" w14:textId="37DB03A3" w:rsidR="00851B4F" w:rsidRDefault="008B0A61">
            <w:pPr>
              <w:pStyle w:val="TableParagraph"/>
              <w:rPr>
                <w:rFonts w:ascii="Times New Roman"/>
                <w:sz w:val="20"/>
              </w:rPr>
            </w:pPr>
            <w:r>
              <w:rPr>
                <w:rFonts w:ascii="Times New Roman"/>
                <w:sz w:val="20"/>
              </w:rPr>
              <w:t xml:space="preserve">In summary this </w:t>
            </w:r>
            <w:r w:rsidR="00DF1F36">
              <w:rPr>
                <w:rFonts w:ascii="Times New Roman"/>
                <w:sz w:val="20"/>
              </w:rPr>
              <w:t>software provides</w:t>
            </w:r>
            <w:r w:rsidR="004F04B3">
              <w:rPr>
                <w:rFonts w:ascii="Times New Roman"/>
                <w:sz w:val="20"/>
              </w:rPr>
              <w:t xml:space="preserve"> standardized</w:t>
            </w:r>
            <w:r w:rsidR="00DF1F36">
              <w:rPr>
                <w:rFonts w:ascii="Times New Roman"/>
                <w:sz w:val="20"/>
              </w:rPr>
              <w:t xml:space="preserve"> digital reporting of medication incidents and near miss events </w:t>
            </w:r>
            <w:r w:rsidR="0066267E">
              <w:rPr>
                <w:rFonts w:ascii="Times New Roman"/>
                <w:sz w:val="20"/>
              </w:rPr>
              <w:t>to evaluate and monitor medication safety to reduce harm resulting from medication incidents. The software is unique in housing everything in one place</w:t>
            </w:r>
            <w:r>
              <w:rPr>
                <w:rFonts w:ascii="Times New Roman"/>
                <w:sz w:val="20"/>
              </w:rPr>
              <w:t xml:space="preserve"> in the home</w:t>
            </w:r>
            <w:r w:rsidR="0066267E">
              <w:rPr>
                <w:rFonts w:ascii="Times New Roman"/>
                <w:sz w:val="20"/>
              </w:rPr>
              <w:t xml:space="preserve"> </w:t>
            </w:r>
            <w:r w:rsidR="004F04B3">
              <w:rPr>
                <w:rFonts w:ascii="Times New Roman"/>
                <w:sz w:val="20"/>
              </w:rPr>
              <w:t>including the</w:t>
            </w:r>
            <w:r w:rsidR="0066267E">
              <w:rPr>
                <w:rFonts w:ascii="Times New Roman"/>
                <w:sz w:val="20"/>
              </w:rPr>
              <w:t xml:space="preserve"> reporting, CQI activities, documents, comments, logs, summaries, tables for monitoring, case management, staff participation, safety reports for PAC meetings, dashboards of what, when and why errors happened, </w:t>
            </w:r>
            <w:r w:rsidR="004F04B3">
              <w:rPr>
                <w:rFonts w:ascii="Times New Roman"/>
                <w:sz w:val="20"/>
              </w:rPr>
              <w:t>and harm levels all relating to the medication use process.</w:t>
            </w:r>
            <w:r w:rsidR="00FF047F">
              <w:rPr>
                <w:rFonts w:ascii="Times New Roman"/>
                <w:sz w:val="20"/>
              </w:rPr>
              <w:t xml:space="preserve"> It is the</w:t>
            </w:r>
            <w:r w:rsidR="004B66D0">
              <w:rPr>
                <w:rFonts w:ascii="Times New Roman"/>
                <w:sz w:val="20"/>
              </w:rPr>
              <w:t xml:space="preserve"> </w:t>
            </w:r>
            <w:proofErr w:type="gramStart"/>
            <w:r w:rsidR="004B66D0">
              <w:rPr>
                <w:rFonts w:ascii="Times New Roman"/>
                <w:sz w:val="20"/>
              </w:rPr>
              <w:t>“</w:t>
            </w:r>
            <w:r w:rsidR="00FF047F">
              <w:rPr>
                <w:rFonts w:ascii="Times New Roman"/>
                <w:sz w:val="20"/>
              </w:rPr>
              <w:t xml:space="preserve"> all</w:t>
            </w:r>
            <w:proofErr w:type="gramEnd"/>
            <w:r w:rsidR="00FF047F">
              <w:rPr>
                <w:rFonts w:ascii="Times New Roman"/>
                <w:sz w:val="20"/>
              </w:rPr>
              <w:t xml:space="preserve"> in one</w:t>
            </w:r>
            <w:r w:rsidR="004B66D0">
              <w:rPr>
                <w:rFonts w:ascii="Times New Roman"/>
                <w:sz w:val="20"/>
              </w:rPr>
              <w:t>”</w:t>
            </w:r>
            <w:r w:rsidR="00FF047F">
              <w:rPr>
                <w:rFonts w:ascii="Times New Roman"/>
                <w:sz w:val="20"/>
              </w:rPr>
              <w:t xml:space="preserve"> risk management tool to strengthen the medication use process.</w:t>
            </w:r>
          </w:p>
          <w:p w14:paraId="59F18BF0" w14:textId="77777777" w:rsidR="00CF43D9" w:rsidRDefault="00CF43D9">
            <w:pPr>
              <w:pStyle w:val="TableParagraph"/>
              <w:rPr>
                <w:rFonts w:ascii="Times New Roman"/>
                <w:sz w:val="20"/>
              </w:rPr>
            </w:pPr>
          </w:p>
          <w:p w14:paraId="0A4DAA41" w14:textId="4ED82533" w:rsidR="00CF43D9" w:rsidRDefault="00CF43D9">
            <w:pPr>
              <w:pStyle w:val="TableParagraph"/>
              <w:rPr>
                <w:rFonts w:ascii="Times New Roman"/>
                <w:sz w:val="20"/>
              </w:rPr>
            </w:pPr>
            <w:r>
              <w:rPr>
                <w:rFonts w:ascii="Times New Roman"/>
                <w:sz w:val="20"/>
              </w:rPr>
              <w:t xml:space="preserve">This software meets the </w:t>
            </w:r>
            <w:r w:rsidR="008B0A61">
              <w:rPr>
                <w:rFonts w:ascii="Times New Roman"/>
                <w:sz w:val="20"/>
              </w:rPr>
              <w:t>following goals of the MST program:</w:t>
            </w:r>
          </w:p>
          <w:p w14:paraId="47C1D343" w14:textId="274FE49B" w:rsidR="00CF43D9" w:rsidRPr="00CF43D9" w:rsidRDefault="00CF43D9" w:rsidP="00CF43D9">
            <w:pPr>
              <w:widowControl/>
              <w:numPr>
                <w:ilvl w:val="0"/>
                <w:numId w:val="12"/>
              </w:numPr>
              <w:shd w:val="clear" w:color="auto" w:fill="FFFFFF"/>
              <w:autoSpaceDE/>
              <w:autoSpaceDN/>
              <w:spacing w:before="100" w:beforeAutospacing="1"/>
              <w:ind w:left="1140"/>
              <w:rPr>
                <w:rFonts w:ascii="Times New Roman" w:eastAsia="Times New Roman" w:hAnsi="Times New Roman" w:cs="Times New Roman"/>
                <w:color w:val="1D1C1D"/>
                <w:sz w:val="23"/>
                <w:szCs w:val="23"/>
                <w:lang w:val="en-CA" w:eastAsia="en-CA"/>
              </w:rPr>
            </w:pPr>
            <w:r w:rsidRPr="00CF43D9">
              <w:rPr>
                <w:rFonts w:ascii="Times New Roman" w:eastAsia="Times New Roman" w:hAnsi="Times New Roman" w:cs="Times New Roman"/>
                <w:i/>
                <w:iCs/>
                <w:color w:val="1D1C1D"/>
                <w:sz w:val="23"/>
                <w:szCs w:val="23"/>
                <w:lang w:val="en-CA" w:eastAsia="en-CA"/>
              </w:rPr>
              <w:t xml:space="preserve">The standardized digital medication incident management software provides the best </w:t>
            </w:r>
            <w:r w:rsidR="007A5721" w:rsidRPr="00D62E63">
              <w:rPr>
                <w:rFonts w:ascii="Times New Roman" w:eastAsia="Times New Roman" w:hAnsi="Times New Roman" w:cs="Times New Roman"/>
                <w:i/>
                <w:iCs/>
                <w:color w:val="1D1C1D"/>
                <w:sz w:val="23"/>
                <w:szCs w:val="23"/>
                <w:lang w:val="en-CA" w:eastAsia="en-CA"/>
              </w:rPr>
              <w:t xml:space="preserve">in house </w:t>
            </w:r>
            <w:proofErr w:type="gramStart"/>
            <w:r w:rsidR="007A5721" w:rsidRPr="00D62E63">
              <w:rPr>
                <w:rFonts w:ascii="Times New Roman" w:eastAsia="Times New Roman" w:hAnsi="Times New Roman" w:cs="Times New Roman"/>
                <w:i/>
                <w:iCs/>
                <w:color w:val="1D1C1D"/>
                <w:sz w:val="23"/>
                <w:szCs w:val="23"/>
                <w:lang w:val="en-CA" w:eastAsia="en-CA"/>
              </w:rPr>
              <w:t>functionalit</w:t>
            </w:r>
            <w:r w:rsidR="001B4FBE" w:rsidRPr="00D62E63">
              <w:rPr>
                <w:rFonts w:ascii="Times New Roman" w:eastAsia="Times New Roman" w:hAnsi="Times New Roman" w:cs="Times New Roman"/>
                <w:i/>
                <w:iCs/>
                <w:color w:val="1D1C1D"/>
                <w:sz w:val="23"/>
                <w:szCs w:val="23"/>
                <w:lang w:val="en-CA" w:eastAsia="en-CA"/>
              </w:rPr>
              <w:t>y</w:t>
            </w:r>
            <w:r w:rsidR="007A5721" w:rsidRPr="00D62E63">
              <w:rPr>
                <w:rFonts w:ascii="Times New Roman" w:eastAsia="Times New Roman" w:hAnsi="Times New Roman" w:cs="Times New Roman"/>
                <w:i/>
                <w:iCs/>
                <w:color w:val="1D1C1D"/>
                <w:sz w:val="23"/>
                <w:szCs w:val="23"/>
                <w:lang w:val="en-CA" w:eastAsia="en-CA"/>
              </w:rPr>
              <w:t xml:space="preserve"> </w:t>
            </w:r>
            <w:r w:rsidR="00F66E95" w:rsidRPr="00D62E63">
              <w:rPr>
                <w:rFonts w:ascii="Times New Roman" w:eastAsia="Times New Roman" w:hAnsi="Times New Roman" w:cs="Times New Roman"/>
                <w:i/>
                <w:iCs/>
                <w:color w:val="1D1C1D"/>
                <w:sz w:val="23"/>
                <w:szCs w:val="23"/>
                <w:lang w:val="en-CA" w:eastAsia="en-CA"/>
              </w:rPr>
              <w:t xml:space="preserve"> for</w:t>
            </w:r>
            <w:proofErr w:type="gramEnd"/>
            <w:r w:rsidR="00F66E95" w:rsidRPr="00D62E63">
              <w:rPr>
                <w:rFonts w:ascii="Times New Roman" w:eastAsia="Times New Roman" w:hAnsi="Times New Roman" w:cs="Times New Roman"/>
                <w:i/>
                <w:iCs/>
                <w:color w:val="1D1C1D"/>
                <w:sz w:val="23"/>
                <w:szCs w:val="23"/>
                <w:lang w:val="en-CA" w:eastAsia="en-CA"/>
              </w:rPr>
              <w:t xml:space="preserve"> </w:t>
            </w:r>
            <w:r w:rsidRPr="00CF43D9">
              <w:rPr>
                <w:rFonts w:ascii="Times New Roman" w:eastAsia="Times New Roman" w:hAnsi="Times New Roman" w:cs="Times New Roman"/>
                <w:i/>
                <w:iCs/>
                <w:color w:val="1D1C1D"/>
                <w:sz w:val="23"/>
                <w:szCs w:val="23"/>
                <w:lang w:val="en-CA" w:eastAsia="en-CA"/>
              </w:rPr>
              <w:t>Oversight and Monitoring of the medication use process to reduce harm resulting from medication incidents.</w:t>
            </w:r>
          </w:p>
          <w:p w14:paraId="71D2961E" w14:textId="77777777" w:rsidR="00CF43D9" w:rsidRPr="00CF43D9" w:rsidRDefault="00CF43D9" w:rsidP="00CF43D9">
            <w:pPr>
              <w:widowControl/>
              <w:numPr>
                <w:ilvl w:val="0"/>
                <w:numId w:val="12"/>
              </w:numPr>
              <w:shd w:val="clear" w:color="auto" w:fill="FFFFFF"/>
              <w:autoSpaceDE/>
              <w:autoSpaceDN/>
              <w:spacing w:before="100" w:beforeAutospacing="1"/>
              <w:ind w:left="1140"/>
              <w:rPr>
                <w:rFonts w:ascii="Times New Roman" w:eastAsia="Times New Roman" w:hAnsi="Times New Roman" w:cs="Times New Roman"/>
                <w:color w:val="1D1C1D"/>
                <w:sz w:val="23"/>
                <w:szCs w:val="23"/>
                <w:lang w:val="en-CA" w:eastAsia="en-CA"/>
              </w:rPr>
            </w:pPr>
            <w:r w:rsidRPr="00CF43D9">
              <w:rPr>
                <w:rFonts w:ascii="Times New Roman" w:eastAsia="Times New Roman" w:hAnsi="Times New Roman" w:cs="Times New Roman"/>
                <w:i/>
                <w:iCs/>
                <w:color w:val="1D1C1D"/>
                <w:sz w:val="23"/>
                <w:szCs w:val="23"/>
                <w:lang w:val="en-CA" w:eastAsia="en-CA"/>
              </w:rPr>
              <w:t>The standardized digital medication incident management software provides a platform to consolidate reporting medication incident and near miss events, automates analysis of events, tracks risk, provides tools to plan improvements, action improvements and share learnings to evaluate and monitor Improved Functioning of the medication management system in the long-term care home.</w:t>
            </w:r>
          </w:p>
          <w:p w14:paraId="36D5E281" w14:textId="436AA50B" w:rsidR="00CF43D9" w:rsidRPr="00CF43D9" w:rsidRDefault="00CF43D9" w:rsidP="00CF43D9">
            <w:pPr>
              <w:widowControl/>
              <w:numPr>
                <w:ilvl w:val="0"/>
                <w:numId w:val="12"/>
              </w:numPr>
              <w:shd w:val="clear" w:color="auto" w:fill="FFFFFF"/>
              <w:autoSpaceDE/>
              <w:autoSpaceDN/>
              <w:spacing w:before="100" w:beforeAutospacing="1"/>
              <w:ind w:left="1140"/>
              <w:rPr>
                <w:rFonts w:ascii="Times New Roman" w:eastAsia="Times New Roman" w:hAnsi="Times New Roman" w:cs="Times New Roman"/>
                <w:color w:val="1D1C1D"/>
                <w:sz w:val="23"/>
                <w:szCs w:val="23"/>
                <w:lang w:val="en-CA" w:eastAsia="en-CA"/>
              </w:rPr>
            </w:pPr>
            <w:r w:rsidRPr="00CF43D9">
              <w:rPr>
                <w:rFonts w:ascii="Times New Roman" w:eastAsia="Times New Roman" w:hAnsi="Times New Roman" w:cs="Times New Roman"/>
                <w:i/>
                <w:iCs/>
                <w:color w:val="1D1C1D"/>
                <w:sz w:val="23"/>
                <w:szCs w:val="23"/>
                <w:lang w:val="en-CA" w:eastAsia="en-CA"/>
              </w:rPr>
              <w:t xml:space="preserve">Adding the </w:t>
            </w:r>
            <w:proofErr w:type="spellStart"/>
            <w:r w:rsidRPr="00CF43D9">
              <w:rPr>
                <w:rFonts w:ascii="Times New Roman" w:eastAsia="Times New Roman" w:hAnsi="Times New Roman" w:cs="Times New Roman"/>
                <w:i/>
                <w:iCs/>
                <w:color w:val="1D1C1D"/>
                <w:sz w:val="23"/>
                <w:szCs w:val="23"/>
                <w:lang w:val="en-CA" w:eastAsia="en-CA"/>
              </w:rPr>
              <w:t>Pharmapod</w:t>
            </w:r>
            <w:proofErr w:type="spellEnd"/>
            <w:r w:rsidRPr="00CF43D9">
              <w:rPr>
                <w:rFonts w:ascii="Times New Roman" w:eastAsia="Times New Roman" w:hAnsi="Times New Roman" w:cs="Times New Roman"/>
                <w:i/>
                <w:iCs/>
                <w:color w:val="1D1C1D"/>
                <w:sz w:val="23"/>
                <w:szCs w:val="23"/>
                <w:lang w:val="en-CA" w:eastAsia="en-CA"/>
              </w:rPr>
              <w:t xml:space="preserve"> medication incident management system technology will be an additional improvement to current functionality</w:t>
            </w:r>
            <w:r w:rsidR="001B4FBE" w:rsidRPr="00D62E63">
              <w:rPr>
                <w:rFonts w:ascii="Times New Roman" w:eastAsia="Times New Roman" w:hAnsi="Times New Roman" w:cs="Times New Roman"/>
                <w:i/>
                <w:iCs/>
                <w:color w:val="1D1C1D"/>
                <w:sz w:val="23"/>
                <w:szCs w:val="23"/>
                <w:lang w:val="en-CA" w:eastAsia="en-CA"/>
              </w:rPr>
              <w:t xml:space="preserve"> (whether paper or electronic)</w:t>
            </w:r>
            <w:r w:rsidRPr="00CF43D9">
              <w:rPr>
                <w:rFonts w:ascii="Times New Roman" w:eastAsia="Times New Roman" w:hAnsi="Times New Roman" w:cs="Times New Roman"/>
                <w:i/>
                <w:iCs/>
                <w:color w:val="1D1C1D"/>
                <w:sz w:val="23"/>
                <w:szCs w:val="23"/>
                <w:lang w:val="en-CA" w:eastAsia="en-CA"/>
              </w:rPr>
              <w:t xml:space="preserve"> to achieve the goal of reducing harm resulting from medication incidents</w:t>
            </w:r>
          </w:p>
          <w:p w14:paraId="465F2E07" w14:textId="77777777" w:rsidR="00CF43D9" w:rsidRPr="00CF43D9" w:rsidRDefault="00CF43D9" w:rsidP="00CF43D9">
            <w:pPr>
              <w:widowControl/>
              <w:numPr>
                <w:ilvl w:val="0"/>
                <w:numId w:val="12"/>
              </w:numPr>
              <w:shd w:val="clear" w:color="auto" w:fill="FFFFFF"/>
              <w:autoSpaceDE/>
              <w:autoSpaceDN/>
              <w:spacing w:before="100" w:beforeAutospacing="1"/>
              <w:ind w:left="1140"/>
              <w:rPr>
                <w:rFonts w:ascii="Times New Roman" w:eastAsia="Times New Roman" w:hAnsi="Times New Roman" w:cs="Times New Roman"/>
                <w:color w:val="1D1C1D"/>
                <w:sz w:val="23"/>
                <w:szCs w:val="23"/>
                <w:lang w:val="en-CA" w:eastAsia="en-CA"/>
              </w:rPr>
            </w:pPr>
            <w:r w:rsidRPr="00CF43D9">
              <w:rPr>
                <w:rFonts w:ascii="Times New Roman" w:eastAsia="Times New Roman" w:hAnsi="Times New Roman" w:cs="Times New Roman"/>
                <w:i/>
                <w:iCs/>
                <w:color w:val="1D1C1D"/>
                <w:sz w:val="23"/>
                <w:szCs w:val="23"/>
                <w:lang w:val="en-CA" w:eastAsia="en-CA"/>
              </w:rPr>
              <w:t>The platform is linked/ integrated with pharmacies in Ontario to provide a closed loop system and has exporting features to transfer data and summary reports to home EHRs.</w:t>
            </w:r>
          </w:p>
          <w:p w14:paraId="63C9DA8E" w14:textId="77777777" w:rsidR="00CF43D9" w:rsidRPr="00205635" w:rsidRDefault="00CF43D9">
            <w:pPr>
              <w:pStyle w:val="TableParagraph"/>
              <w:rPr>
                <w:rFonts w:ascii="Bahnschrift SemiBold" w:hAnsi="Bahnschrift SemiBold"/>
                <w:sz w:val="20"/>
              </w:rPr>
            </w:pPr>
          </w:p>
          <w:p w14:paraId="005EC49E" w14:textId="7F297111" w:rsidR="00851B4F" w:rsidRDefault="00851B4F">
            <w:pPr>
              <w:pStyle w:val="TableParagraph"/>
              <w:rPr>
                <w:rFonts w:ascii="Times New Roman"/>
                <w:sz w:val="20"/>
              </w:rPr>
            </w:pPr>
          </w:p>
        </w:tc>
      </w:tr>
      <w:tr w:rsidR="005A5C92" w14:paraId="3ADA9DE9" w14:textId="77777777" w:rsidTr="00851B4F">
        <w:trPr>
          <w:trHeight w:val="1359"/>
        </w:trPr>
        <w:tc>
          <w:tcPr>
            <w:tcW w:w="4432" w:type="dxa"/>
            <w:tcBorders>
              <w:left w:val="single" w:sz="12" w:space="0" w:color="000000"/>
              <w:right w:val="single" w:sz="4" w:space="0" w:color="000000"/>
            </w:tcBorders>
          </w:tcPr>
          <w:p w14:paraId="5C031890" w14:textId="77777777" w:rsidR="005A5C92" w:rsidRDefault="00000000">
            <w:pPr>
              <w:pStyle w:val="TableParagraph"/>
              <w:tabs>
                <w:tab w:val="left" w:pos="1381"/>
              </w:tabs>
              <w:spacing w:before="26" w:line="268" w:lineRule="auto"/>
              <w:ind w:left="1377" w:right="205" w:hanging="883"/>
              <w:rPr>
                <w:sz w:val="21"/>
              </w:rPr>
            </w:pPr>
            <w:r>
              <w:rPr>
                <w:rFonts w:ascii="Courier New"/>
                <w:b/>
                <w:color w:val="232323"/>
                <w:spacing w:val="-2"/>
                <w:sz w:val="24"/>
              </w:rPr>
              <w:t>4.1.6</w:t>
            </w:r>
            <w:r>
              <w:rPr>
                <w:rFonts w:ascii="Courier New"/>
                <w:b/>
                <w:color w:val="232323"/>
                <w:sz w:val="24"/>
              </w:rPr>
              <w:tab/>
            </w:r>
            <w:r>
              <w:rPr>
                <w:rFonts w:ascii="Courier New"/>
                <w:b/>
                <w:color w:val="232323"/>
                <w:sz w:val="24"/>
              </w:rPr>
              <w:tab/>
            </w:r>
            <w:r>
              <w:rPr>
                <w:color w:val="232323"/>
                <w:position w:val="1"/>
                <w:sz w:val="21"/>
              </w:rPr>
              <w:t xml:space="preserve">support the improved </w:t>
            </w:r>
            <w:r>
              <w:rPr>
                <w:color w:val="232323"/>
                <w:sz w:val="21"/>
              </w:rPr>
              <w:t>functioning of the medication management system in the</w:t>
            </w:r>
          </w:p>
          <w:p w14:paraId="7DD232E3" w14:textId="77777777" w:rsidR="005A5C92" w:rsidRDefault="00000000">
            <w:pPr>
              <w:pStyle w:val="TableParagraph"/>
              <w:spacing w:before="23"/>
              <w:ind w:left="1382"/>
              <w:rPr>
                <w:sz w:val="21"/>
              </w:rPr>
            </w:pPr>
            <w:r>
              <w:rPr>
                <w:color w:val="232323"/>
                <w:w w:val="105"/>
                <w:sz w:val="21"/>
              </w:rPr>
              <w:t>LTC</w:t>
            </w:r>
            <w:r>
              <w:rPr>
                <w:color w:val="232323"/>
                <w:spacing w:val="-2"/>
                <w:w w:val="105"/>
                <w:sz w:val="21"/>
              </w:rPr>
              <w:t xml:space="preserve"> </w:t>
            </w:r>
            <w:r>
              <w:rPr>
                <w:color w:val="232323"/>
                <w:spacing w:val="-4"/>
                <w:w w:val="105"/>
                <w:sz w:val="21"/>
              </w:rPr>
              <w:t>home.</w:t>
            </w:r>
          </w:p>
        </w:tc>
        <w:tc>
          <w:tcPr>
            <w:tcW w:w="9803" w:type="dxa"/>
            <w:tcBorders>
              <w:left w:val="single" w:sz="4" w:space="0" w:color="000000"/>
              <w:right w:val="single" w:sz="12" w:space="0" w:color="000000"/>
            </w:tcBorders>
          </w:tcPr>
          <w:p w14:paraId="6EE61D99" w14:textId="77777777" w:rsidR="005A5C92" w:rsidRDefault="004F04B3">
            <w:pPr>
              <w:pStyle w:val="TableParagraph"/>
              <w:rPr>
                <w:rFonts w:ascii="Times New Roman"/>
                <w:sz w:val="20"/>
              </w:rPr>
            </w:pPr>
            <w:r>
              <w:rPr>
                <w:rFonts w:ascii="Times New Roman"/>
                <w:sz w:val="20"/>
              </w:rPr>
              <w:t xml:space="preserve">The software provides much improved functionality from any other product on the market today and is customized to the LTC environment to promote prevention, awareness, </w:t>
            </w:r>
            <w:r w:rsidR="00794FB3">
              <w:rPr>
                <w:rFonts w:ascii="Times New Roman"/>
                <w:sz w:val="20"/>
              </w:rPr>
              <w:t>deterrence,</w:t>
            </w:r>
            <w:r>
              <w:rPr>
                <w:rFonts w:ascii="Times New Roman"/>
                <w:sz w:val="20"/>
              </w:rPr>
              <w:t xml:space="preserve"> and detection of medication incidents in the medication management system. </w:t>
            </w:r>
            <w:r w:rsidR="00794FB3">
              <w:rPr>
                <w:rFonts w:ascii="Times New Roman"/>
                <w:sz w:val="20"/>
              </w:rPr>
              <w:t xml:space="preserve">With role access and notifications/escalations, the system supports efficiencies in monitoring the medication management system which drives improved functioning of the medication process and in the end </w:t>
            </w:r>
            <w:r w:rsidR="0008757D">
              <w:rPr>
                <w:rFonts w:ascii="Times New Roman"/>
                <w:sz w:val="20"/>
              </w:rPr>
              <w:t>enhanced safety of the residents with the shared learning. Reports for Resident Council and Family Council meetings is a click of a button. Residents and family members can be engaged in the platform. It is the tool required to carry out the Ministry initiative to strengthen the safety of medication in LTC.</w:t>
            </w:r>
          </w:p>
          <w:p w14:paraId="64455CBB" w14:textId="77777777" w:rsidR="00FF047F" w:rsidRDefault="00FF047F">
            <w:pPr>
              <w:pStyle w:val="TableParagraph"/>
              <w:rPr>
                <w:rFonts w:ascii="Times New Roman"/>
                <w:sz w:val="20"/>
              </w:rPr>
            </w:pPr>
          </w:p>
          <w:p w14:paraId="03F721DC" w14:textId="0D0A6EB2" w:rsidR="00FF047F" w:rsidRDefault="00FF047F">
            <w:pPr>
              <w:pStyle w:val="TableParagraph"/>
              <w:rPr>
                <w:rFonts w:ascii="Times New Roman"/>
                <w:sz w:val="20"/>
              </w:rPr>
            </w:pPr>
          </w:p>
        </w:tc>
      </w:tr>
    </w:tbl>
    <w:p w14:paraId="6FE8B4D4" w14:textId="77777777" w:rsidR="005A5C92" w:rsidRDefault="005A5C92">
      <w:pPr>
        <w:rPr>
          <w:rFonts w:ascii="Times New Roman"/>
          <w:sz w:val="20"/>
        </w:rPr>
        <w:sectPr w:rsidR="005A5C92">
          <w:type w:val="continuous"/>
          <w:pgSz w:w="15840" w:h="12240" w:orient="landscape"/>
          <w:pgMar w:top="1380" w:right="720" w:bottom="960" w:left="620" w:header="0" w:footer="712" w:gutter="0"/>
          <w:cols w:space="720"/>
        </w:sectPr>
      </w:pPr>
    </w:p>
    <w:p w14:paraId="4D6E2A44" w14:textId="77777777" w:rsidR="005A5C92" w:rsidRDefault="005A5C92">
      <w:pPr>
        <w:pStyle w:val="BodyText"/>
        <w:rPr>
          <w:rFonts w:ascii="Times New Roman"/>
          <w:b w:val="0"/>
          <w:sz w:val="20"/>
        </w:rPr>
      </w:pPr>
    </w:p>
    <w:p w14:paraId="16585948" w14:textId="77777777" w:rsidR="005A5C92" w:rsidRDefault="005A5C92">
      <w:pPr>
        <w:pStyle w:val="BodyText"/>
        <w:spacing w:before="5"/>
        <w:rPr>
          <w:rFonts w:ascii="Times New Roman"/>
          <w:b w:val="0"/>
          <w:sz w:val="29"/>
        </w:rPr>
      </w:pPr>
    </w:p>
    <w:p w14:paraId="5665EC2E" w14:textId="39FFCB12" w:rsidR="005A5C92" w:rsidRDefault="00A16959">
      <w:pPr>
        <w:pStyle w:val="BodyText"/>
        <w:ind w:left="196"/>
        <w:rPr>
          <w:rFonts w:ascii="Times New Roman"/>
          <w:b w:val="0"/>
          <w:sz w:val="20"/>
        </w:rPr>
      </w:pPr>
      <w:r>
        <w:rPr>
          <w:rFonts w:ascii="Times New Roman"/>
          <w:b w:val="0"/>
          <w:noProof/>
          <w:sz w:val="20"/>
        </w:rPr>
        <mc:AlternateContent>
          <mc:Choice Requires="wps">
            <w:drawing>
              <wp:inline distT="0" distB="0" distL="0" distR="0" wp14:anchorId="1F22966D" wp14:editId="003CDD3B">
                <wp:extent cx="8999220" cy="6111875"/>
                <wp:effectExtent l="6350" t="6350" r="5080" b="6350"/>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9220" cy="6111875"/>
                        </a:xfrm>
                        <a:prstGeom prst="rect">
                          <a:avLst/>
                        </a:prstGeom>
                        <a:noFill/>
                        <a:ln w="57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3078D3" w14:textId="77777777" w:rsidR="00A16959" w:rsidRDefault="00000000">
                            <w:pPr>
                              <w:pStyle w:val="BodyText"/>
                              <w:spacing w:before="41"/>
                              <w:ind w:left="95"/>
                              <w:rPr>
                                <w:color w:val="1A1A1A"/>
                                <w:spacing w:val="-13"/>
                                <w:w w:val="105"/>
                              </w:rPr>
                            </w:pPr>
                            <w:r>
                              <w:rPr>
                                <w:color w:val="1A1A1A"/>
                                <w:w w:val="105"/>
                              </w:rPr>
                              <w:t>Please</w:t>
                            </w:r>
                            <w:r>
                              <w:rPr>
                                <w:color w:val="1A1A1A"/>
                                <w:spacing w:val="-14"/>
                                <w:w w:val="105"/>
                              </w:rPr>
                              <w:t xml:space="preserve"> </w:t>
                            </w:r>
                            <w:r>
                              <w:rPr>
                                <w:color w:val="1A1A1A"/>
                                <w:w w:val="105"/>
                              </w:rPr>
                              <w:t>provide</w:t>
                            </w:r>
                            <w:r>
                              <w:rPr>
                                <w:color w:val="1A1A1A"/>
                                <w:spacing w:val="-4"/>
                                <w:w w:val="105"/>
                              </w:rPr>
                              <w:t xml:space="preserve"> </w:t>
                            </w:r>
                            <w:r>
                              <w:rPr>
                                <w:color w:val="1A1A1A"/>
                                <w:w w:val="105"/>
                              </w:rPr>
                              <w:t>any</w:t>
                            </w:r>
                            <w:r>
                              <w:rPr>
                                <w:color w:val="1A1A1A"/>
                                <w:spacing w:val="-16"/>
                                <w:w w:val="105"/>
                              </w:rPr>
                              <w:t xml:space="preserve"> </w:t>
                            </w:r>
                            <w:r>
                              <w:rPr>
                                <w:color w:val="1A1A1A"/>
                                <w:w w:val="105"/>
                              </w:rPr>
                              <w:t>additional</w:t>
                            </w:r>
                            <w:r>
                              <w:rPr>
                                <w:color w:val="1A1A1A"/>
                                <w:spacing w:val="-5"/>
                                <w:w w:val="105"/>
                              </w:rPr>
                              <w:t xml:space="preserve"> </w:t>
                            </w:r>
                            <w:r>
                              <w:rPr>
                                <w:color w:val="1A1A1A"/>
                                <w:w w:val="105"/>
                              </w:rPr>
                              <w:t>information</w:t>
                            </w:r>
                            <w:r>
                              <w:rPr>
                                <w:color w:val="1A1A1A"/>
                                <w:spacing w:val="-9"/>
                                <w:w w:val="105"/>
                              </w:rPr>
                              <w:t xml:space="preserve"> </w:t>
                            </w:r>
                            <w:r>
                              <w:rPr>
                                <w:color w:val="1A1A1A"/>
                                <w:w w:val="105"/>
                              </w:rPr>
                              <w:t>to</w:t>
                            </w:r>
                          </w:p>
                          <w:tbl>
                            <w:tblPr>
                              <w:tblW w:w="0" w:type="auto"/>
                              <w:shd w:val="clear" w:color="auto" w:fill="E6E8E9"/>
                              <w:tblCellMar>
                                <w:top w:w="15" w:type="dxa"/>
                                <w:left w:w="15" w:type="dxa"/>
                                <w:bottom w:w="15" w:type="dxa"/>
                                <w:right w:w="15" w:type="dxa"/>
                              </w:tblCellMar>
                              <w:tblLook w:val="04A0" w:firstRow="1" w:lastRow="0" w:firstColumn="1" w:lastColumn="0" w:noHBand="0" w:noVBand="1"/>
                            </w:tblPr>
                            <w:tblGrid>
                              <w:gridCol w:w="3244"/>
                              <w:gridCol w:w="5145"/>
                              <w:gridCol w:w="5768"/>
                            </w:tblGrid>
                            <w:tr w:rsidR="00A16959" w:rsidRPr="00A16959" w14:paraId="1DDEA4A3" w14:textId="77777777" w:rsidTr="00A16959">
                              <w:trPr>
                                <w:trHeight w:val="375"/>
                              </w:trPr>
                              <w:tc>
                                <w:tcPr>
                                  <w:tcW w:w="0" w:type="auto"/>
                                  <w:tcBorders>
                                    <w:top w:val="single" w:sz="8" w:space="0" w:color="FFFFFF"/>
                                    <w:left w:val="single" w:sz="8" w:space="0" w:color="FFFFFF"/>
                                    <w:bottom w:val="single" w:sz="24" w:space="0" w:color="FFFFFF"/>
                                    <w:right w:val="single" w:sz="8" w:space="0" w:color="FFFFFF"/>
                                  </w:tcBorders>
                                  <w:shd w:val="clear" w:color="auto" w:fill="00405F"/>
                                  <w:tcMar>
                                    <w:top w:w="75" w:type="dxa"/>
                                    <w:left w:w="150" w:type="dxa"/>
                                    <w:bottom w:w="75" w:type="dxa"/>
                                    <w:right w:w="150" w:type="dxa"/>
                                  </w:tcMar>
                                  <w:hideMark/>
                                </w:tcPr>
                                <w:p w14:paraId="7B9812F6" w14:textId="77777777" w:rsidR="00A16959" w:rsidRPr="00A16959" w:rsidRDefault="00A16959" w:rsidP="00A16959">
                                  <w:pPr>
                                    <w:widowControl/>
                                    <w:autoSpaceDE/>
                                    <w:autoSpaceDN/>
                                    <w:rPr>
                                      <w:rFonts w:ascii="Times New Roman" w:eastAsia="Times New Roman" w:hAnsi="Times New Roman" w:cs="Times New Roman"/>
                                      <w:sz w:val="24"/>
                                      <w:szCs w:val="24"/>
                                      <w:lang w:val="en-CA" w:eastAsia="en-CA"/>
                                    </w:rPr>
                                  </w:pPr>
                                  <w:r w:rsidRPr="00A16959">
                                    <w:rPr>
                                      <w:rFonts w:ascii="Times New Roman" w:eastAsia="Times New Roman" w:hAnsi="Times New Roman" w:cs="Times New Roman"/>
                                      <w:sz w:val="24"/>
                                      <w:szCs w:val="24"/>
                                      <w:lang w:val="en-CA" w:eastAsia="en-CA"/>
                                    </w:rPr>
                                    <w:t> </w:t>
                                  </w:r>
                                </w:p>
                                <w:p w14:paraId="141C5F2E" w14:textId="77777777" w:rsidR="00A16959" w:rsidRPr="00A16959" w:rsidRDefault="00A16959" w:rsidP="00A16959">
                                  <w:pPr>
                                    <w:widowControl/>
                                    <w:autoSpaceDE/>
                                    <w:autoSpaceDN/>
                                    <w:rPr>
                                      <w:rFonts w:ascii="Times New Roman" w:eastAsia="Times New Roman" w:hAnsi="Times New Roman" w:cs="Times New Roman"/>
                                      <w:sz w:val="24"/>
                                      <w:szCs w:val="24"/>
                                      <w:lang w:val="en-CA" w:eastAsia="en-CA"/>
                                    </w:rPr>
                                  </w:pPr>
                                  <w:r w:rsidRPr="00A16959">
                                    <w:rPr>
                                      <w:rFonts w:ascii="Times New Roman" w:eastAsia="Times New Roman" w:hAnsi="Times New Roman" w:cs="Times New Roman"/>
                                      <w:sz w:val="24"/>
                                      <w:szCs w:val="24"/>
                                      <w:lang w:val="en-CA" w:eastAsia="en-CA"/>
                                    </w:rPr>
                                    <w:t> </w:t>
                                  </w:r>
                                </w:p>
                              </w:tc>
                              <w:tc>
                                <w:tcPr>
                                  <w:tcW w:w="0" w:type="auto"/>
                                  <w:tcBorders>
                                    <w:top w:val="single" w:sz="8" w:space="0" w:color="FFFFFF"/>
                                    <w:left w:val="single" w:sz="8" w:space="0" w:color="FFFFFF"/>
                                    <w:bottom w:val="single" w:sz="24" w:space="0" w:color="FFFFFF"/>
                                    <w:right w:val="single" w:sz="8" w:space="0" w:color="FFFFFF"/>
                                  </w:tcBorders>
                                  <w:shd w:val="clear" w:color="auto" w:fill="00405F"/>
                                  <w:tcMar>
                                    <w:top w:w="75" w:type="dxa"/>
                                    <w:left w:w="150" w:type="dxa"/>
                                    <w:bottom w:w="75" w:type="dxa"/>
                                    <w:right w:w="150" w:type="dxa"/>
                                  </w:tcMar>
                                  <w:hideMark/>
                                </w:tcPr>
                                <w:p w14:paraId="1F7C2C46" w14:textId="77777777" w:rsidR="00A16959" w:rsidRPr="00A16959" w:rsidRDefault="00A16959" w:rsidP="00A16959">
                                  <w:pPr>
                                    <w:widowControl/>
                                    <w:autoSpaceDE/>
                                    <w:autoSpaceDN/>
                                    <w:rPr>
                                      <w:rFonts w:ascii="Times New Roman" w:eastAsia="Times New Roman" w:hAnsi="Times New Roman" w:cs="Times New Roman"/>
                                      <w:sz w:val="24"/>
                                      <w:szCs w:val="24"/>
                                      <w:lang w:val="en-CA" w:eastAsia="en-CA"/>
                                    </w:rPr>
                                  </w:pPr>
                                  <w:r w:rsidRPr="00A16959">
                                    <w:rPr>
                                      <w:rFonts w:ascii="Nunito Sans" w:eastAsia="Times New Roman" w:hAnsi="Nunito Sans" w:cs="Times New Roman"/>
                                      <w:b/>
                                      <w:bCs/>
                                      <w:color w:val="FFFFFF"/>
                                      <w:sz w:val="20"/>
                                      <w:szCs w:val="20"/>
                                      <w:lang w:val="en-CA" w:eastAsia="en-CA"/>
                                    </w:rPr>
                                    <w:t>Previous process</w:t>
                                  </w:r>
                                </w:p>
                              </w:tc>
                              <w:tc>
                                <w:tcPr>
                                  <w:tcW w:w="0" w:type="auto"/>
                                  <w:tcBorders>
                                    <w:top w:val="single" w:sz="8" w:space="0" w:color="FFFFFF"/>
                                    <w:left w:val="single" w:sz="8" w:space="0" w:color="FFFFFF"/>
                                    <w:bottom w:val="single" w:sz="24" w:space="0" w:color="FFFFFF"/>
                                    <w:right w:val="single" w:sz="8" w:space="0" w:color="FFFFFF"/>
                                  </w:tcBorders>
                                  <w:shd w:val="clear" w:color="auto" w:fill="00405F"/>
                                  <w:tcMar>
                                    <w:top w:w="75" w:type="dxa"/>
                                    <w:left w:w="150" w:type="dxa"/>
                                    <w:bottom w:w="75" w:type="dxa"/>
                                    <w:right w:w="150" w:type="dxa"/>
                                  </w:tcMar>
                                  <w:hideMark/>
                                </w:tcPr>
                                <w:p w14:paraId="79BB349F" w14:textId="77777777" w:rsidR="00A16959" w:rsidRPr="00A16959" w:rsidRDefault="00A16959" w:rsidP="00A16959">
                                  <w:pPr>
                                    <w:widowControl/>
                                    <w:autoSpaceDE/>
                                    <w:autoSpaceDN/>
                                    <w:rPr>
                                      <w:rFonts w:ascii="Times New Roman" w:eastAsia="Times New Roman" w:hAnsi="Times New Roman" w:cs="Times New Roman"/>
                                      <w:sz w:val="24"/>
                                      <w:szCs w:val="24"/>
                                      <w:lang w:val="en-CA" w:eastAsia="en-CA"/>
                                    </w:rPr>
                                  </w:pPr>
                                  <w:r w:rsidRPr="00A16959">
                                    <w:rPr>
                                      <w:rFonts w:ascii="Nunito Sans" w:eastAsia="Times New Roman" w:hAnsi="Nunito Sans" w:cs="Times New Roman"/>
                                      <w:b/>
                                      <w:bCs/>
                                      <w:color w:val="FFFFFF"/>
                                      <w:sz w:val="20"/>
                                      <w:szCs w:val="20"/>
                                      <w:lang w:val="en-CA" w:eastAsia="en-CA"/>
                                    </w:rPr>
                                    <w:t xml:space="preserve">With </w:t>
                                  </w:r>
                                  <w:proofErr w:type="spellStart"/>
                                  <w:r w:rsidRPr="00A16959">
                                    <w:rPr>
                                      <w:rFonts w:ascii="Nunito Sans" w:eastAsia="Times New Roman" w:hAnsi="Nunito Sans" w:cs="Times New Roman"/>
                                      <w:b/>
                                      <w:bCs/>
                                      <w:color w:val="FFFFFF"/>
                                      <w:sz w:val="20"/>
                                      <w:szCs w:val="20"/>
                                      <w:lang w:val="en-CA" w:eastAsia="en-CA"/>
                                    </w:rPr>
                                    <w:t>Pharmapod</w:t>
                                  </w:r>
                                  <w:proofErr w:type="spellEnd"/>
                                  <w:r w:rsidRPr="00A16959">
                                    <w:rPr>
                                      <w:rFonts w:ascii="Nunito Sans" w:eastAsia="Times New Roman" w:hAnsi="Nunito Sans" w:cs="Times New Roman"/>
                                      <w:b/>
                                      <w:bCs/>
                                      <w:color w:val="FFFFFF"/>
                                      <w:sz w:val="20"/>
                                      <w:szCs w:val="20"/>
                                      <w:lang w:val="en-CA" w:eastAsia="en-CA"/>
                                    </w:rPr>
                                    <w:t> </w:t>
                                  </w:r>
                                </w:p>
                              </w:tc>
                            </w:tr>
                            <w:tr w:rsidR="00A16959" w:rsidRPr="00A16959" w14:paraId="1C21433D" w14:textId="77777777" w:rsidTr="00A16959">
                              <w:trPr>
                                <w:trHeight w:val="585"/>
                              </w:trPr>
                              <w:tc>
                                <w:tcPr>
                                  <w:tcW w:w="0" w:type="auto"/>
                                  <w:tcBorders>
                                    <w:top w:val="single" w:sz="24" w:space="0" w:color="FFFFFF"/>
                                    <w:left w:val="single" w:sz="8" w:space="0" w:color="FFFFFF"/>
                                    <w:bottom w:val="single" w:sz="8" w:space="0" w:color="FFFFFF"/>
                                    <w:right w:val="single" w:sz="8" w:space="0" w:color="FFFFFF"/>
                                  </w:tcBorders>
                                  <w:shd w:val="clear" w:color="auto" w:fill="D8D8D8"/>
                                  <w:tcMar>
                                    <w:top w:w="75" w:type="dxa"/>
                                    <w:left w:w="150" w:type="dxa"/>
                                    <w:bottom w:w="75" w:type="dxa"/>
                                    <w:right w:w="150" w:type="dxa"/>
                                  </w:tcMar>
                                  <w:hideMark/>
                                </w:tcPr>
                                <w:p w14:paraId="015EB1D9" w14:textId="77777777" w:rsidR="00A16959" w:rsidRPr="00A16959" w:rsidRDefault="00A16959" w:rsidP="00A16959">
                                  <w:pPr>
                                    <w:widowControl/>
                                    <w:autoSpaceDE/>
                                    <w:autoSpaceDN/>
                                    <w:rPr>
                                      <w:rFonts w:ascii="Times New Roman" w:eastAsia="Times New Roman" w:hAnsi="Times New Roman" w:cs="Times New Roman"/>
                                      <w:sz w:val="24"/>
                                      <w:szCs w:val="24"/>
                                      <w:lang w:val="en-CA" w:eastAsia="en-CA"/>
                                    </w:rPr>
                                  </w:pPr>
                                  <w:r w:rsidRPr="00A16959">
                                    <w:rPr>
                                      <w:rFonts w:ascii="Nunito Sans" w:eastAsia="Times New Roman" w:hAnsi="Nunito Sans" w:cs="Times New Roman"/>
                                      <w:b/>
                                      <w:bCs/>
                                      <w:color w:val="00405F"/>
                                      <w:sz w:val="20"/>
                                      <w:szCs w:val="20"/>
                                      <w:lang w:val="en-CA" w:eastAsia="en-CA"/>
                                    </w:rPr>
                                    <w:t>Access to reporting</w:t>
                                  </w:r>
                                </w:p>
                              </w:tc>
                              <w:tc>
                                <w:tcPr>
                                  <w:tcW w:w="0" w:type="auto"/>
                                  <w:tcBorders>
                                    <w:top w:val="single" w:sz="24" w:space="0" w:color="FFFFFF"/>
                                    <w:left w:val="single" w:sz="8" w:space="0" w:color="FFFFFF"/>
                                    <w:bottom w:val="single" w:sz="8" w:space="0" w:color="FFFFFF"/>
                                    <w:right w:val="single" w:sz="8" w:space="0" w:color="FFFFFF"/>
                                  </w:tcBorders>
                                  <w:shd w:val="clear" w:color="auto" w:fill="D8D8D8"/>
                                  <w:tcMar>
                                    <w:top w:w="75" w:type="dxa"/>
                                    <w:left w:w="150" w:type="dxa"/>
                                    <w:bottom w:w="75" w:type="dxa"/>
                                    <w:right w:w="150" w:type="dxa"/>
                                  </w:tcMar>
                                  <w:hideMark/>
                                </w:tcPr>
                                <w:p w14:paraId="28D980E4" w14:textId="77777777" w:rsidR="00A16959" w:rsidRPr="00A16959" w:rsidRDefault="00A16959" w:rsidP="00A16959">
                                  <w:pPr>
                                    <w:widowControl/>
                                    <w:numPr>
                                      <w:ilvl w:val="0"/>
                                      <w:numId w:val="2"/>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Finding the paper form</w:t>
                                  </w:r>
                                </w:p>
                                <w:p w14:paraId="3B326101" w14:textId="77777777" w:rsidR="00A16959" w:rsidRPr="00A16959" w:rsidRDefault="00A16959" w:rsidP="00A16959">
                                  <w:pPr>
                                    <w:widowControl/>
                                    <w:numPr>
                                      <w:ilvl w:val="0"/>
                                      <w:numId w:val="2"/>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Losing a password</w:t>
                                  </w:r>
                                </w:p>
                                <w:p w14:paraId="16C02EDB" w14:textId="77777777" w:rsidR="00A16959" w:rsidRPr="00A16959" w:rsidRDefault="00A16959" w:rsidP="00A16959">
                                  <w:pPr>
                                    <w:widowControl/>
                                    <w:numPr>
                                      <w:ilvl w:val="0"/>
                                      <w:numId w:val="2"/>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Add name as a reporter each entry</w:t>
                                  </w:r>
                                </w:p>
                                <w:p w14:paraId="65D24E4A" w14:textId="77777777" w:rsidR="00A16959" w:rsidRPr="00A16959" w:rsidRDefault="00A16959" w:rsidP="00A16959">
                                  <w:pPr>
                                    <w:widowControl/>
                                    <w:numPr>
                                      <w:ilvl w:val="0"/>
                                      <w:numId w:val="2"/>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Different processes in different locations</w:t>
                                  </w:r>
                                </w:p>
                              </w:tc>
                              <w:tc>
                                <w:tcPr>
                                  <w:tcW w:w="0" w:type="auto"/>
                                  <w:tcBorders>
                                    <w:top w:val="single" w:sz="24" w:space="0" w:color="FFFFFF"/>
                                    <w:left w:val="single" w:sz="8" w:space="0" w:color="FFFFFF"/>
                                    <w:bottom w:val="single" w:sz="8" w:space="0" w:color="FFFFFF"/>
                                    <w:right w:val="single" w:sz="8" w:space="0" w:color="FFFFFF"/>
                                  </w:tcBorders>
                                  <w:shd w:val="clear" w:color="auto" w:fill="D8D8D8"/>
                                  <w:tcMar>
                                    <w:top w:w="75" w:type="dxa"/>
                                    <w:left w:w="150" w:type="dxa"/>
                                    <w:bottom w:w="75" w:type="dxa"/>
                                    <w:right w:w="150" w:type="dxa"/>
                                  </w:tcMar>
                                  <w:hideMark/>
                                </w:tcPr>
                                <w:p w14:paraId="501258B4" w14:textId="77777777" w:rsidR="00A16959" w:rsidRPr="00A16959" w:rsidRDefault="00A16959" w:rsidP="00A16959">
                                  <w:pPr>
                                    <w:widowControl/>
                                    <w:numPr>
                                      <w:ilvl w:val="0"/>
                                      <w:numId w:val="3"/>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Single Sign On (SSO)</w:t>
                                  </w:r>
                                </w:p>
                                <w:p w14:paraId="6AE1D9D7" w14:textId="77777777" w:rsidR="00A16959" w:rsidRPr="00A16959" w:rsidRDefault="00A16959" w:rsidP="00A16959">
                                  <w:pPr>
                                    <w:widowControl/>
                                    <w:numPr>
                                      <w:ilvl w:val="0"/>
                                      <w:numId w:val="3"/>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 xml:space="preserve">Automatic identification of reporter, </w:t>
                                  </w:r>
                                  <w:proofErr w:type="gramStart"/>
                                  <w:r w:rsidRPr="00A16959">
                                    <w:rPr>
                                      <w:rFonts w:ascii="Nunito Sans" w:eastAsia="Times New Roman" w:hAnsi="Nunito Sans" w:cs="Times New Roman"/>
                                      <w:b/>
                                      <w:bCs/>
                                      <w:color w:val="00405F"/>
                                      <w:sz w:val="20"/>
                                      <w:szCs w:val="20"/>
                                      <w:lang w:val="en-CA" w:eastAsia="en-CA"/>
                                    </w:rPr>
                                    <w:t>date</w:t>
                                  </w:r>
                                  <w:proofErr w:type="gramEnd"/>
                                  <w:r w:rsidRPr="00A16959">
                                    <w:rPr>
                                      <w:rFonts w:ascii="Nunito Sans" w:eastAsia="Times New Roman" w:hAnsi="Nunito Sans" w:cs="Times New Roman"/>
                                      <w:b/>
                                      <w:bCs/>
                                      <w:color w:val="00405F"/>
                                      <w:sz w:val="20"/>
                                      <w:szCs w:val="20"/>
                                      <w:lang w:val="en-CA" w:eastAsia="en-CA"/>
                                    </w:rPr>
                                    <w:t xml:space="preserve"> and time of all updates</w:t>
                                  </w:r>
                                </w:p>
                                <w:p w14:paraId="756EEEE2" w14:textId="77777777" w:rsidR="00A16959" w:rsidRPr="00A16959" w:rsidRDefault="00A16959" w:rsidP="00A16959">
                                  <w:pPr>
                                    <w:widowControl/>
                                    <w:numPr>
                                      <w:ilvl w:val="0"/>
                                      <w:numId w:val="3"/>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Reporter can have access in multiple locations</w:t>
                                  </w:r>
                                </w:p>
                                <w:p w14:paraId="3BCF55F4" w14:textId="77777777" w:rsidR="00A16959" w:rsidRPr="00A16959" w:rsidRDefault="00A16959" w:rsidP="00A16959">
                                  <w:pPr>
                                    <w:widowControl/>
                                    <w:autoSpaceDE/>
                                    <w:autoSpaceDN/>
                                    <w:rPr>
                                      <w:rFonts w:ascii="Times New Roman" w:eastAsia="Times New Roman" w:hAnsi="Times New Roman" w:cs="Times New Roman"/>
                                      <w:sz w:val="24"/>
                                      <w:szCs w:val="24"/>
                                      <w:lang w:val="en-CA" w:eastAsia="en-CA"/>
                                    </w:rPr>
                                  </w:pPr>
                                </w:p>
                              </w:tc>
                            </w:tr>
                            <w:tr w:rsidR="00A16959" w:rsidRPr="00A16959" w14:paraId="0AE932D0" w14:textId="77777777" w:rsidTr="00A16959">
                              <w:trPr>
                                <w:trHeight w:val="585"/>
                              </w:trPr>
                              <w:tc>
                                <w:tcPr>
                                  <w:tcW w:w="0" w:type="auto"/>
                                  <w:tcBorders>
                                    <w:top w:val="single" w:sz="8" w:space="0" w:color="FFFFFF"/>
                                    <w:left w:val="single" w:sz="8" w:space="0" w:color="FFFFFF"/>
                                    <w:bottom w:val="single" w:sz="8" w:space="0" w:color="FFFFFF"/>
                                    <w:right w:val="single" w:sz="8" w:space="0" w:color="FFFFFF"/>
                                  </w:tcBorders>
                                  <w:shd w:val="clear" w:color="auto" w:fill="E6E8E9"/>
                                  <w:tcMar>
                                    <w:top w:w="75" w:type="dxa"/>
                                    <w:left w:w="150" w:type="dxa"/>
                                    <w:bottom w:w="75" w:type="dxa"/>
                                    <w:right w:w="150" w:type="dxa"/>
                                  </w:tcMar>
                                  <w:hideMark/>
                                </w:tcPr>
                                <w:p w14:paraId="431D4D95" w14:textId="77777777" w:rsidR="00A16959" w:rsidRPr="00A16959" w:rsidRDefault="00A16959" w:rsidP="00A16959">
                                  <w:pPr>
                                    <w:widowControl/>
                                    <w:autoSpaceDE/>
                                    <w:autoSpaceDN/>
                                    <w:rPr>
                                      <w:rFonts w:ascii="Times New Roman" w:eastAsia="Times New Roman" w:hAnsi="Times New Roman" w:cs="Times New Roman"/>
                                      <w:sz w:val="24"/>
                                      <w:szCs w:val="24"/>
                                      <w:lang w:val="en-CA" w:eastAsia="en-CA"/>
                                    </w:rPr>
                                  </w:pPr>
                                  <w:r w:rsidRPr="00A16959">
                                    <w:rPr>
                                      <w:rFonts w:ascii="Nunito Sans" w:eastAsia="Times New Roman" w:hAnsi="Nunito Sans" w:cs="Times New Roman"/>
                                      <w:b/>
                                      <w:bCs/>
                                      <w:color w:val="00405F"/>
                                      <w:sz w:val="20"/>
                                      <w:szCs w:val="20"/>
                                      <w:lang w:val="en-CA" w:eastAsia="en-CA"/>
                                    </w:rPr>
                                    <w:t>Reporting an event (collect data)</w:t>
                                  </w:r>
                                </w:p>
                              </w:tc>
                              <w:tc>
                                <w:tcPr>
                                  <w:tcW w:w="0" w:type="auto"/>
                                  <w:tcBorders>
                                    <w:top w:val="single" w:sz="8" w:space="0" w:color="FFFFFF"/>
                                    <w:left w:val="single" w:sz="8" w:space="0" w:color="FFFFFF"/>
                                    <w:bottom w:val="single" w:sz="8" w:space="0" w:color="FFFFFF"/>
                                    <w:right w:val="single" w:sz="8" w:space="0" w:color="FFFFFF"/>
                                  </w:tcBorders>
                                  <w:shd w:val="clear" w:color="auto" w:fill="E6E8E9"/>
                                  <w:tcMar>
                                    <w:top w:w="75" w:type="dxa"/>
                                    <w:left w:w="150" w:type="dxa"/>
                                    <w:bottom w:w="75" w:type="dxa"/>
                                    <w:right w:w="150" w:type="dxa"/>
                                  </w:tcMar>
                                  <w:hideMark/>
                                </w:tcPr>
                                <w:p w14:paraId="56361F79" w14:textId="77777777" w:rsidR="00A16959" w:rsidRPr="00A16959" w:rsidRDefault="00A16959" w:rsidP="00A16959">
                                  <w:pPr>
                                    <w:widowControl/>
                                    <w:numPr>
                                      <w:ilvl w:val="0"/>
                                      <w:numId w:val="4"/>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Paper or google sheets</w:t>
                                  </w:r>
                                </w:p>
                                <w:p w14:paraId="756256B2" w14:textId="77777777" w:rsidR="00A16959" w:rsidRPr="00A16959" w:rsidRDefault="00A16959" w:rsidP="00A16959">
                                  <w:pPr>
                                    <w:widowControl/>
                                    <w:numPr>
                                      <w:ilvl w:val="0"/>
                                      <w:numId w:val="4"/>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Online with limitations</w:t>
                                  </w:r>
                                </w:p>
                                <w:p w14:paraId="58A4E086" w14:textId="77777777" w:rsidR="00A16959" w:rsidRPr="00A16959" w:rsidRDefault="00A16959" w:rsidP="00A16959">
                                  <w:pPr>
                                    <w:widowControl/>
                                    <w:numPr>
                                      <w:ilvl w:val="0"/>
                                      <w:numId w:val="4"/>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Not always completed properly or thoroughly</w:t>
                                  </w:r>
                                </w:p>
                              </w:tc>
                              <w:tc>
                                <w:tcPr>
                                  <w:tcW w:w="0" w:type="auto"/>
                                  <w:tcBorders>
                                    <w:top w:val="single" w:sz="8" w:space="0" w:color="FFFFFF"/>
                                    <w:left w:val="single" w:sz="8" w:space="0" w:color="FFFFFF"/>
                                    <w:bottom w:val="single" w:sz="8" w:space="0" w:color="FFFFFF"/>
                                    <w:right w:val="single" w:sz="8" w:space="0" w:color="FFFFFF"/>
                                  </w:tcBorders>
                                  <w:shd w:val="clear" w:color="auto" w:fill="E6E8E9"/>
                                  <w:tcMar>
                                    <w:top w:w="75" w:type="dxa"/>
                                    <w:left w:w="150" w:type="dxa"/>
                                    <w:bottom w:w="75" w:type="dxa"/>
                                    <w:right w:w="150" w:type="dxa"/>
                                  </w:tcMar>
                                  <w:hideMark/>
                                </w:tcPr>
                                <w:p w14:paraId="48466A3E" w14:textId="77777777" w:rsidR="00A16959" w:rsidRPr="00A16959" w:rsidRDefault="00A16959" w:rsidP="00A16959">
                                  <w:pPr>
                                    <w:widowControl/>
                                    <w:numPr>
                                      <w:ilvl w:val="0"/>
                                      <w:numId w:val="5"/>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Digital easy and quick</w:t>
                                  </w:r>
                                </w:p>
                                <w:p w14:paraId="5066A623" w14:textId="77777777" w:rsidR="00A16959" w:rsidRPr="00A16959" w:rsidRDefault="00A16959" w:rsidP="00A16959">
                                  <w:pPr>
                                    <w:widowControl/>
                                    <w:numPr>
                                      <w:ilvl w:val="0"/>
                                      <w:numId w:val="5"/>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 xml:space="preserve">Data fields for all situations with </w:t>
                                  </w:r>
                                  <w:proofErr w:type="gramStart"/>
                                  <w:r w:rsidRPr="00A16959">
                                    <w:rPr>
                                      <w:rFonts w:ascii="Nunito Sans" w:eastAsia="Times New Roman" w:hAnsi="Nunito Sans" w:cs="Times New Roman"/>
                                      <w:b/>
                                      <w:bCs/>
                                      <w:color w:val="00405F"/>
                                      <w:sz w:val="20"/>
                                      <w:szCs w:val="20"/>
                                      <w:lang w:val="en-CA" w:eastAsia="en-CA"/>
                                    </w:rPr>
                                    <w:t>sub categories</w:t>
                                  </w:r>
                                  <w:proofErr w:type="gramEnd"/>
                                  <w:r w:rsidRPr="00A16959">
                                    <w:rPr>
                                      <w:rFonts w:ascii="Nunito Sans" w:eastAsia="Times New Roman" w:hAnsi="Nunito Sans" w:cs="Times New Roman"/>
                                      <w:b/>
                                      <w:bCs/>
                                      <w:color w:val="00405F"/>
                                      <w:sz w:val="20"/>
                                      <w:szCs w:val="20"/>
                                      <w:lang w:val="en-CA" w:eastAsia="en-CA"/>
                                    </w:rPr>
                                    <w:t xml:space="preserve"> to explain</w:t>
                                  </w:r>
                                </w:p>
                                <w:p w14:paraId="0D006FD9" w14:textId="77777777" w:rsidR="00A16959" w:rsidRPr="00A16959" w:rsidRDefault="00A16959" w:rsidP="00A16959">
                                  <w:pPr>
                                    <w:widowControl/>
                                    <w:numPr>
                                      <w:ilvl w:val="0"/>
                                      <w:numId w:val="5"/>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 xml:space="preserve">Mandatory fields </w:t>
                                  </w:r>
                                  <w:proofErr w:type="gramStart"/>
                                  <w:r w:rsidRPr="00A16959">
                                    <w:rPr>
                                      <w:rFonts w:ascii="Nunito Sans" w:eastAsia="Times New Roman" w:hAnsi="Nunito Sans" w:cs="Times New Roman"/>
                                      <w:b/>
                                      <w:bCs/>
                                      <w:color w:val="00405F"/>
                                      <w:sz w:val="20"/>
                                      <w:szCs w:val="20"/>
                                      <w:lang w:val="en-CA" w:eastAsia="en-CA"/>
                                    </w:rPr>
                                    <w:t>means</w:t>
                                  </w:r>
                                  <w:proofErr w:type="gramEnd"/>
                                  <w:r w:rsidRPr="00A16959">
                                    <w:rPr>
                                      <w:rFonts w:ascii="Nunito Sans" w:eastAsia="Times New Roman" w:hAnsi="Nunito Sans" w:cs="Times New Roman"/>
                                      <w:b/>
                                      <w:bCs/>
                                      <w:color w:val="00405F"/>
                                      <w:sz w:val="20"/>
                                      <w:szCs w:val="20"/>
                                      <w:lang w:val="en-CA" w:eastAsia="en-CA"/>
                                    </w:rPr>
                                    <w:t xml:space="preserve"> always complete</w:t>
                                  </w:r>
                                </w:p>
                                <w:p w14:paraId="64CF9738" w14:textId="77777777" w:rsidR="00A16959" w:rsidRPr="00A16959" w:rsidRDefault="00A16959" w:rsidP="00A16959">
                                  <w:pPr>
                                    <w:widowControl/>
                                    <w:numPr>
                                      <w:ilvl w:val="0"/>
                                      <w:numId w:val="5"/>
                                    </w:numPr>
                                    <w:autoSpaceDE/>
                                    <w:autoSpaceDN/>
                                    <w:ind w:left="500"/>
                                    <w:textAlignment w:val="baseline"/>
                                    <w:rPr>
                                      <w:rFonts w:ascii="Nunito Sans" w:eastAsia="Times New Roman" w:hAnsi="Nunito Sans" w:cs="Times New Roman"/>
                                      <w:b/>
                                      <w:bCs/>
                                      <w:color w:val="00405F"/>
                                      <w:sz w:val="20"/>
                                      <w:szCs w:val="20"/>
                                      <w:lang w:val="en-CA" w:eastAsia="en-CA"/>
                                    </w:rPr>
                                  </w:pPr>
                                  <w:r w:rsidRPr="00A16959">
                                    <w:rPr>
                                      <w:rFonts w:ascii="Nunito Sans" w:eastAsia="Times New Roman" w:hAnsi="Nunito Sans" w:cs="Times New Roman"/>
                                      <w:b/>
                                      <w:bCs/>
                                      <w:color w:val="00405F"/>
                                      <w:sz w:val="20"/>
                                      <w:szCs w:val="20"/>
                                      <w:lang w:val="en-CA" w:eastAsia="en-CA"/>
                                    </w:rPr>
                                    <w:t xml:space="preserve">Automatic summary, risk </w:t>
                                  </w:r>
                                  <w:proofErr w:type="gramStart"/>
                                  <w:r w:rsidRPr="00A16959">
                                    <w:rPr>
                                      <w:rFonts w:ascii="Nunito Sans" w:eastAsia="Times New Roman" w:hAnsi="Nunito Sans" w:cs="Times New Roman"/>
                                      <w:b/>
                                      <w:bCs/>
                                      <w:color w:val="00405F"/>
                                      <w:sz w:val="20"/>
                                      <w:szCs w:val="20"/>
                                      <w:lang w:val="en-CA" w:eastAsia="en-CA"/>
                                    </w:rPr>
                                    <w:t>matrix,  audit</w:t>
                                  </w:r>
                                  <w:proofErr w:type="gramEnd"/>
                                  <w:r w:rsidRPr="00A16959">
                                    <w:rPr>
                                      <w:rFonts w:ascii="Nunito Sans" w:eastAsia="Times New Roman" w:hAnsi="Nunito Sans" w:cs="Times New Roman"/>
                                      <w:b/>
                                      <w:bCs/>
                                      <w:color w:val="00405F"/>
                                      <w:sz w:val="20"/>
                                      <w:szCs w:val="20"/>
                                      <w:lang w:val="en-CA" w:eastAsia="en-CA"/>
                                    </w:rPr>
                                    <w:t xml:space="preserve"> trail of user entries, consolidated safety report for PAC</w:t>
                                  </w:r>
                                </w:p>
                              </w:tc>
                            </w:tr>
                            <w:tr w:rsidR="00A16959" w:rsidRPr="00A16959" w14:paraId="765821B5" w14:textId="77777777" w:rsidTr="00A16959">
                              <w:trPr>
                                <w:trHeight w:val="585"/>
                              </w:trPr>
                              <w:tc>
                                <w:tcPr>
                                  <w:tcW w:w="0" w:type="auto"/>
                                  <w:tcBorders>
                                    <w:top w:val="single" w:sz="8" w:space="0" w:color="FFFFFF"/>
                                    <w:left w:val="single" w:sz="8" w:space="0" w:color="FFFFFF"/>
                                    <w:bottom w:val="single" w:sz="8" w:space="0" w:color="FFFFFF"/>
                                    <w:right w:val="single" w:sz="8" w:space="0" w:color="FFFFFF"/>
                                  </w:tcBorders>
                                  <w:shd w:val="clear" w:color="auto" w:fill="D8D8D8"/>
                                  <w:tcMar>
                                    <w:top w:w="75" w:type="dxa"/>
                                    <w:left w:w="150" w:type="dxa"/>
                                    <w:bottom w:w="75" w:type="dxa"/>
                                    <w:right w:w="150" w:type="dxa"/>
                                  </w:tcMar>
                                  <w:hideMark/>
                                </w:tcPr>
                                <w:p w14:paraId="2F4F0585" w14:textId="77777777" w:rsidR="00A16959" w:rsidRPr="00A16959" w:rsidRDefault="00A16959" w:rsidP="00A16959">
                                  <w:pPr>
                                    <w:widowControl/>
                                    <w:autoSpaceDE/>
                                    <w:autoSpaceDN/>
                                    <w:rPr>
                                      <w:rFonts w:ascii="Times New Roman" w:eastAsia="Times New Roman" w:hAnsi="Times New Roman" w:cs="Times New Roman"/>
                                      <w:sz w:val="24"/>
                                      <w:szCs w:val="24"/>
                                      <w:lang w:val="en-CA" w:eastAsia="en-CA"/>
                                    </w:rPr>
                                  </w:pPr>
                                  <w:r w:rsidRPr="00A16959">
                                    <w:rPr>
                                      <w:rFonts w:ascii="Nunito Sans" w:eastAsia="Times New Roman" w:hAnsi="Nunito Sans" w:cs="Times New Roman"/>
                                      <w:b/>
                                      <w:bCs/>
                                      <w:color w:val="00405F"/>
                                      <w:sz w:val="20"/>
                                      <w:szCs w:val="20"/>
                                      <w:lang w:val="en-CA" w:eastAsia="en-CA"/>
                                    </w:rPr>
                                    <w:t>Documenting improvement work (make an impact)</w:t>
                                  </w:r>
                                </w:p>
                              </w:tc>
                              <w:tc>
                                <w:tcPr>
                                  <w:tcW w:w="0" w:type="auto"/>
                                  <w:tcBorders>
                                    <w:top w:val="single" w:sz="8" w:space="0" w:color="FFFFFF"/>
                                    <w:left w:val="single" w:sz="8" w:space="0" w:color="FFFFFF"/>
                                    <w:bottom w:val="single" w:sz="8" w:space="0" w:color="FFFFFF"/>
                                    <w:right w:val="single" w:sz="8" w:space="0" w:color="FFFFFF"/>
                                  </w:tcBorders>
                                  <w:shd w:val="clear" w:color="auto" w:fill="D8D8D8"/>
                                  <w:tcMar>
                                    <w:top w:w="75" w:type="dxa"/>
                                    <w:left w:w="150" w:type="dxa"/>
                                    <w:bottom w:w="75" w:type="dxa"/>
                                    <w:right w:w="150" w:type="dxa"/>
                                  </w:tcMar>
                                  <w:hideMark/>
                                </w:tcPr>
                                <w:p w14:paraId="05937C63" w14:textId="77777777" w:rsidR="00A16959" w:rsidRPr="00A16959" w:rsidRDefault="00A16959" w:rsidP="00A16959">
                                  <w:pPr>
                                    <w:widowControl/>
                                    <w:numPr>
                                      <w:ilvl w:val="0"/>
                                      <w:numId w:val="6"/>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 xml:space="preserve">Separate documents </w:t>
                                  </w:r>
                                  <w:proofErr w:type="gramStart"/>
                                  <w:r w:rsidRPr="00A16959">
                                    <w:rPr>
                                      <w:rFonts w:ascii="Nunito Sans" w:eastAsia="Times New Roman" w:hAnsi="Nunito Sans" w:cs="Times New Roman"/>
                                      <w:b/>
                                      <w:bCs/>
                                      <w:color w:val="00405F"/>
                                      <w:sz w:val="20"/>
                                      <w:szCs w:val="20"/>
                                      <w:lang w:val="en-CA" w:eastAsia="en-CA"/>
                                    </w:rPr>
                                    <w:t>e.g.</w:t>
                                  </w:r>
                                  <w:proofErr w:type="gramEnd"/>
                                  <w:r w:rsidRPr="00A16959">
                                    <w:rPr>
                                      <w:rFonts w:ascii="Nunito Sans" w:eastAsia="Times New Roman" w:hAnsi="Nunito Sans" w:cs="Times New Roman"/>
                                      <w:b/>
                                      <w:bCs/>
                                      <w:color w:val="00405F"/>
                                      <w:sz w:val="20"/>
                                      <w:szCs w:val="20"/>
                                      <w:lang w:val="en-CA" w:eastAsia="en-CA"/>
                                    </w:rPr>
                                    <w:t xml:space="preserve"> report, actions plans</w:t>
                                  </w:r>
                                </w:p>
                                <w:p w14:paraId="061796DE" w14:textId="77777777" w:rsidR="00A16959" w:rsidRPr="00A16959" w:rsidRDefault="00A16959" w:rsidP="00A16959">
                                  <w:pPr>
                                    <w:widowControl/>
                                    <w:numPr>
                                      <w:ilvl w:val="0"/>
                                      <w:numId w:val="6"/>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Time consuming manual consolidation</w:t>
                                  </w:r>
                                </w:p>
                                <w:p w14:paraId="52037F44" w14:textId="77777777" w:rsidR="00A16959" w:rsidRPr="00A16959" w:rsidRDefault="00A16959" w:rsidP="00A16959">
                                  <w:pPr>
                                    <w:widowControl/>
                                    <w:numPr>
                                      <w:ilvl w:val="0"/>
                                      <w:numId w:val="6"/>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Emailing back &amp; forth</w:t>
                                  </w:r>
                                </w:p>
                              </w:tc>
                              <w:tc>
                                <w:tcPr>
                                  <w:tcW w:w="0" w:type="auto"/>
                                  <w:tcBorders>
                                    <w:top w:val="single" w:sz="8" w:space="0" w:color="FFFFFF"/>
                                    <w:left w:val="single" w:sz="8" w:space="0" w:color="FFFFFF"/>
                                    <w:bottom w:val="single" w:sz="8" w:space="0" w:color="FFFFFF"/>
                                    <w:right w:val="single" w:sz="8" w:space="0" w:color="FFFFFF"/>
                                  </w:tcBorders>
                                  <w:shd w:val="clear" w:color="auto" w:fill="D8D8D8"/>
                                  <w:tcMar>
                                    <w:top w:w="75" w:type="dxa"/>
                                    <w:left w:w="150" w:type="dxa"/>
                                    <w:bottom w:w="75" w:type="dxa"/>
                                    <w:right w:w="150" w:type="dxa"/>
                                  </w:tcMar>
                                  <w:hideMark/>
                                </w:tcPr>
                                <w:p w14:paraId="6B362B84" w14:textId="77777777" w:rsidR="00A16959" w:rsidRPr="00A16959" w:rsidRDefault="00A16959" w:rsidP="00A16959">
                                  <w:pPr>
                                    <w:widowControl/>
                                    <w:numPr>
                                      <w:ilvl w:val="0"/>
                                      <w:numId w:val="7"/>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 xml:space="preserve">All information conveniently in one platform </w:t>
                                  </w:r>
                                  <w:proofErr w:type="gramStart"/>
                                  <w:r w:rsidRPr="00A16959">
                                    <w:rPr>
                                      <w:rFonts w:ascii="Nunito Sans" w:eastAsia="Times New Roman" w:hAnsi="Nunito Sans" w:cs="Times New Roman"/>
                                      <w:b/>
                                      <w:bCs/>
                                      <w:color w:val="00405F"/>
                                      <w:sz w:val="20"/>
                                      <w:szCs w:val="20"/>
                                      <w:lang w:val="en-CA" w:eastAsia="en-CA"/>
                                    </w:rPr>
                                    <w:t>e.g.</w:t>
                                  </w:r>
                                  <w:proofErr w:type="gramEnd"/>
                                  <w:r w:rsidRPr="00A16959">
                                    <w:rPr>
                                      <w:rFonts w:ascii="Nunito Sans" w:eastAsia="Times New Roman" w:hAnsi="Nunito Sans" w:cs="Times New Roman"/>
                                      <w:b/>
                                      <w:bCs/>
                                      <w:color w:val="00405F"/>
                                      <w:sz w:val="20"/>
                                      <w:szCs w:val="20"/>
                                      <w:lang w:val="en-CA" w:eastAsia="en-CA"/>
                                    </w:rPr>
                                    <w:t xml:space="preserve"> reports, CQI tools, metrics </w:t>
                                  </w:r>
                                </w:p>
                                <w:p w14:paraId="183062AA" w14:textId="77777777" w:rsidR="00A16959" w:rsidRPr="00A16959" w:rsidRDefault="00A16959" w:rsidP="00A16959">
                                  <w:pPr>
                                    <w:widowControl/>
                                    <w:numPr>
                                      <w:ilvl w:val="0"/>
                                      <w:numId w:val="7"/>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All stakeholders able to work in one area with role access</w:t>
                                  </w:r>
                                </w:p>
                                <w:p w14:paraId="1345C30A" w14:textId="77777777" w:rsidR="00A16959" w:rsidRPr="00A16959" w:rsidRDefault="00A16959" w:rsidP="00A16959">
                                  <w:pPr>
                                    <w:widowControl/>
                                    <w:numPr>
                                      <w:ilvl w:val="0"/>
                                      <w:numId w:val="7"/>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Audit trail of all user updates + time and dated</w:t>
                                  </w:r>
                                </w:p>
                              </w:tc>
                            </w:tr>
                            <w:tr w:rsidR="00A16959" w:rsidRPr="00A16959" w14:paraId="4C580D01" w14:textId="77777777" w:rsidTr="00A16959">
                              <w:trPr>
                                <w:trHeight w:val="1110"/>
                              </w:trPr>
                              <w:tc>
                                <w:tcPr>
                                  <w:tcW w:w="0" w:type="auto"/>
                                  <w:tcBorders>
                                    <w:top w:val="single" w:sz="8" w:space="0" w:color="FFFFFF"/>
                                    <w:left w:val="single" w:sz="8" w:space="0" w:color="FFFFFF"/>
                                    <w:bottom w:val="single" w:sz="8" w:space="0" w:color="FFFFFF"/>
                                    <w:right w:val="single" w:sz="8" w:space="0" w:color="FFFFFF"/>
                                  </w:tcBorders>
                                  <w:shd w:val="clear" w:color="auto" w:fill="E6E8E9"/>
                                  <w:tcMar>
                                    <w:top w:w="75" w:type="dxa"/>
                                    <w:left w:w="150" w:type="dxa"/>
                                    <w:bottom w:w="75" w:type="dxa"/>
                                    <w:right w:w="150" w:type="dxa"/>
                                  </w:tcMar>
                                  <w:hideMark/>
                                </w:tcPr>
                                <w:p w14:paraId="2E121D1C" w14:textId="77777777" w:rsidR="00A16959" w:rsidRPr="00A16959" w:rsidRDefault="00A16959" w:rsidP="00A16959">
                                  <w:pPr>
                                    <w:widowControl/>
                                    <w:autoSpaceDE/>
                                    <w:autoSpaceDN/>
                                    <w:rPr>
                                      <w:rFonts w:ascii="Times New Roman" w:eastAsia="Times New Roman" w:hAnsi="Times New Roman" w:cs="Times New Roman"/>
                                      <w:sz w:val="24"/>
                                      <w:szCs w:val="24"/>
                                      <w:lang w:val="en-CA" w:eastAsia="en-CA"/>
                                    </w:rPr>
                                  </w:pPr>
                                  <w:r w:rsidRPr="00A16959">
                                    <w:rPr>
                                      <w:rFonts w:ascii="Nunito Sans" w:eastAsia="Times New Roman" w:hAnsi="Nunito Sans" w:cs="Times New Roman"/>
                                      <w:b/>
                                      <w:bCs/>
                                      <w:color w:val="00405F"/>
                                      <w:sz w:val="20"/>
                                      <w:szCs w:val="20"/>
                                      <w:lang w:val="en-CA" w:eastAsia="en-CA"/>
                                    </w:rPr>
                                    <w:t>Tracking events (measure data)</w:t>
                                  </w:r>
                                </w:p>
                              </w:tc>
                              <w:tc>
                                <w:tcPr>
                                  <w:tcW w:w="0" w:type="auto"/>
                                  <w:tcBorders>
                                    <w:top w:val="single" w:sz="8" w:space="0" w:color="FFFFFF"/>
                                    <w:left w:val="single" w:sz="8" w:space="0" w:color="FFFFFF"/>
                                    <w:bottom w:val="single" w:sz="8" w:space="0" w:color="FFFFFF"/>
                                    <w:right w:val="single" w:sz="8" w:space="0" w:color="FFFFFF"/>
                                  </w:tcBorders>
                                  <w:shd w:val="clear" w:color="auto" w:fill="E6E8E9"/>
                                  <w:tcMar>
                                    <w:top w:w="75" w:type="dxa"/>
                                    <w:left w:w="150" w:type="dxa"/>
                                    <w:bottom w:w="75" w:type="dxa"/>
                                    <w:right w:w="150" w:type="dxa"/>
                                  </w:tcMar>
                                  <w:hideMark/>
                                </w:tcPr>
                                <w:p w14:paraId="07F3747F" w14:textId="77777777" w:rsidR="00A16959" w:rsidRPr="00A16959" w:rsidRDefault="00A16959" w:rsidP="00A16959">
                                  <w:pPr>
                                    <w:widowControl/>
                                    <w:numPr>
                                      <w:ilvl w:val="0"/>
                                      <w:numId w:val="8"/>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Manual process from paper documents or spreadsheets</w:t>
                                  </w:r>
                                </w:p>
                                <w:p w14:paraId="21C8DDE4" w14:textId="77777777" w:rsidR="00A16959" w:rsidRPr="00A16959" w:rsidRDefault="00A16959" w:rsidP="00A16959">
                                  <w:pPr>
                                    <w:widowControl/>
                                    <w:numPr>
                                      <w:ilvl w:val="0"/>
                                      <w:numId w:val="8"/>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Reliance on pharmacy to capture all internal and pharmacy events</w:t>
                                  </w:r>
                                </w:p>
                              </w:tc>
                              <w:tc>
                                <w:tcPr>
                                  <w:tcW w:w="0" w:type="auto"/>
                                  <w:tcBorders>
                                    <w:top w:val="single" w:sz="8" w:space="0" w:color="FFFFFF"/>
                                    <w:left w:val="single" w:sz="8" w:space="0" w:color="FFFFFF"/>
                                    <w:bottom w:val="single" w:sz="8" w:space="0" w:color="FFFFFF"/>
                                    <w:right w:val="single" w:sz="8" w:space="0" w:color="FFFFFF"/>
                                  </w:tcBorders>
                                  <w:shd w:val="clear" w:color="auto" w:fill="E6E8E9"/>
                                  <w:tcMar>
                                    <w:top w:w="75" w:type="dxa"/>
                                    <w:left w:w="150" w:type="dxa"/>
                                    <w:bottom w:w="75" w:type="dxa"/>
                                    <w:right w:w="150" w:type="dxa"/>
                                  </w:tcMar>
                                  <w:hideMark/>
                                </w:tcPr>
                                <w:p w14:paraId="31F53EAF" w14:textId="77777777" w:rsidR="00A16959" w:rsidRPr="00A16959" w:rsidRDefault="00A16959" w:rsidP="00A16959">
                                  <w:pPr>
                                    <w:widowControl/>
                                    <w:numPr>
                                      <w:ilvl w:val="0"/>
                                      <w:numId w:val="9"/>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 xml:space="preserve">Digital system populates tables, graphs, </w:t>
                                  </w:r>
                                  <w:proofErr w:type="gramStart"/>
                                  <w:r w:rsidRPr="00A16959">
                                    <w:rPr>
                                      <w:rFonts w:ascii="Nunito Sans" w:eastAsia="Times New Roman" w:hAnsi="Nunito Sans" w:cs="Times New Roman"/>
                                      <w:b/>
                                      <w:bCs/>
                                      <w:color w:val="00405F"/>
                                      <w:sz w:val="20"/>
                                      <w:szCs w:val="20"/>
                                      <w:lang w:val="en-CA" w:eastAsia="en-CA"/>
                                    </w:rPr>
                                    <w:t>charts</w:t>
                                  </w:r>
                                  <w:proofErr w:type="gramEnd"/>
                                  <w:r w:rsidRPr="00A16959">
                                    <w:rPr>
                                      <w:rFonts w:ascii="Nunito Sans" w:eastAsia="Times New Roman" w:hAnsi="Nunito Sans" w:cs="Times New Roman"/>
                                      <w:b/>
                                      <w:bCs/>
                                      <w:color w:val="00405F"/>
                                      <w:sz w:val="20"/>
                                      <w:szCs w:val="20"/>
                                      <w:lang w:val="en-CA" w:eastAsia="en-CA"/>
                                    </w:rPr>
                                    <w:t xml:space="preserve"> and dashboards  </w:t>
                                  </w:r>
                                </w:p>
                                <w:p w14:paraId="287284A9" w14:textId="77777777" w:rsidR="00A16959" w:rsidRPr="00A16959" w:rsidRDefault="00A16959" w:rsidP="00A16959">
                                  <w:pPr>
                                    <w:widowControl/>
                                    <w:numPr>
                                      <w:ilvl w:val="0"/>
                                      <w:numId w:val="9"/>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Click of a button filters data in seconds to get the view you need</w:t>
                                  </w:r>
                                </w:p>
                              </w:tc>
                            </w:tr>
                            <w:tr w:rsidR="00A16959" w:rsidRPr="00A16959" w14:paraId="65FFDCC4" w14:textId="77777777" w:rsidTr="00A16959">
                              <w:trPr>
                                <w:trHeight w:val="1590"/>
                              </w:trPr>
                              <w:tc>
                                <w:tcPr>
                                  <w:tcW w:w="0" w:type="auto"/>
                                  <w:tcBorders>
                                    <w:top w:val="single" w:sz="8" w:space="0" w:color="FFFFFF"/>
                                    <w:left w:val="single" w:sz="8" w:space="0" w:color="FFFFFF"/>
                                    <w:bottom w:val="single" w:sz="8" w:space="0" w:color="FFFFFF"/>
                                    <w:right w:val="single" w:sz="8" w:space="0" w:color="FFFFFF"/>
                                  </w:tcBorders>
                                  <w:shd w:val="clear" w:color="auto" w:fill="D8D8D8"/>
                                  <w:tcMar>
                                    <w:top w:w="75" w:type="dxa"/>
                                    <w:left w:w="150" w:type="dxa"/>
                                    <w:bottom w:w="75" w:type="dxa"/>
                                    <w:right w:w="150" w:type="dxa"/>
                                  </w:tcMar>
                                  <w:hideMark/>
                                </w:tcPr>
                                <w:p w14:paraId="68F7AF62" w14:textId="77777777" w:rsidR="00A16959" w:rsidRPr="00A16959" w:rsidRDefault="00A16959" w:rsidP="00A16959">
                                  <w:pPr>
                                    <w:widowControl/>
                                    <w:autoSpaceDE/>
                                    <w:autoSpaceDN/>
                                    <w:rPr>
                                      <w:rFonts w:ascii="Times New Roman" w:eastAsia="Times New Roman" w:hAnsi="Times New Roman" w:cs="Times New Roman"/>
                                      <w:sz w:val="24"/>
                                      <w:szCs w:val="24"/>
                                      <w:lang w:val="en-CA" w:eastAsia="en-CA"/>
                                    </w:rPr>
                                  </w:pPr>
                                  <w:r w:rsidRPr="00A16959">
                                    <w:rPr>
                                      <w:rFonts w:ascii="Nunito Sans" w:eastAsia="Times New Roman" w:hAnsi="Nunito Sans" w:cs="Times New Roman"/>
                                      <w:b/>
                                      <w:bCs/>
                                      <w:color w:val="00405F"/>
                                      <w:sz w:val="20"/>
                                      <w:szCs w:val="20"/>
                                      <w:lang w:val="en-CA" w:eastAsia="en-CA"/>
                                    </w:rPr>
                                    <w:t>Trending &amp; analyzing risk (understand insights)</w:t>
                                  </w:r>
                                </w:p>
                              </w:tc>
                              <w:tc>
                                <w:tcPr>
                                  <w:tcW w:w="0" w:type="auto"/>
                                  <w:tcBorders>
                                    <w:top w:val="single" w:sz="8" w:space="0" w:color="FFFFFF"/>
                                    <w:left w:val="single" w:sz="8" w:space="0" w:color="FFFFFF"/>
                                    <w:bottom w:val="single" w:sz="8" w:space="0" w:color="FFFFFF"/>
                                    <w:right w:val="single" w:sz="8" w:space="0" w:color="FFFFFF"/>
                                  </w:tcBorders>
                                  <w:shd w:val="clear" w:color="auto" w:fill="D8D8D8"/>
                                  <w:tcMar>
                                    <w:top w:w="75" w:type="dxa"/>
                                    <w:left w:w="150" w:type="dxa"/>
                                    <w:bottom w:w="75" w:type="dxa"/>
                                    <w:right w:w="150" w:type="dxa"/>
                                  </w:tcMar>
                                  <w:hideMark/>
                                </w:tcPr>
                                <w:p w14:paraId="01104282" w14:textId="77777777" w:rsidR="00A16959" w:rsidRPr="00A16959" w:rsidRDefault="00A16959" w:rsidP="00A16959">
                                  <w:pPr>
                                    <w:widowControl/>
                                    <w:numPr>
                                      <w:ilvl w:val="0"/>
                                      <w:numId w:val="10"/>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 xml:space="preserve">Trends are very difficult to see </w:t>
                                  </w:r>
                                  <w:proofErr w:type="gramStart"/>
                                  <w:r w:rsidRPr="00A16959">
                                    <w:rPr>
                                      <w:rFonts w:ascii="Nunito Sans" w:eastAsia="Times New Roman" w:hAnsi="Nunito Sans" w:cs="Times New Roman"/>
                                      <w:b/>
                                      <w:bCs/>
                                      <w:color w:val="00405F"/>
                                      <w:sz w:val="20"/>
                                      <w:szCs w:val="20"/>
                                      <w:lang w:val="en-CA" w:eastAsia="en-CA"/>
                                    </w:rPr>
                                    <w:t>e.g.</w:t>
                                  </w:r>
                                  <w:proofErr w:type="gramEnd"/>
                                  <w:r w:rsidRPr="00A16959">
                                    <w:rPr>
                                      <w:rFonts w:ascii="Nunito Sans" w:eastAsia="Times New Roman" w:hAnsi="Nunito Sans" w:cs="Times New Roman"/>
                                      <w:b/>
                                      <w:bCs/>
                                      <w:color w:val="00405F"/>
                                      <w:sz w:val="20"/>
                                      <w:szCs w:val="20"/>
                                      <w:lang w:val="en-CA" w:eastAsia="en-CA"/>
                                    </w:rPr>
                                    <w:t xml:space="preserve"> use of glucagon to predict insulin use problem</w:t>
                                  </w:r>
                                </w:p>
                                <w:p w14:paraId="67D42B06" w14:textId="77777777" w:rsidR="00A16959" w:rsidRPr="00A16959" w:rsidRDefault="00A16959" w:rsidP="00A16959">
                                  <w:pPr>
                                    <w:widowControl/>
                                    <w:numPr>
                                      <w:ilvl w:val="0"/>
                                      <w:numId w:val="10"/>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Manual trending </w:t>
                                  </w:r>
                                </w:p>
                                <w:p w14:paraId="51836F0E" w14:textId="77777777" w:rsidR="00A16959" w:rsidRPr="00A16959" w:rsidRDefault="00A16959" w:rsidP="00A16959">
                                  <w:pPr>
                                    <w:widowControl/>
                                    <w:numPr>
                                      <w:ilvl w:val="0"/>
                                      <w:numId w:val="10"/>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Analysis relies on pharmacy system and pharmacy timing</w:t>
                                  </w:r>
                                </w:p>
                              </w:tc>
                              <w:tc>
                                <w:tcPr>
                                  <w:tcW w:w="0" w:type="auto"/>
                                  <w:tcBorders>
                                    <w:top w:val="single" w:sz="8" w:space="0" w:color="FFFFFF"/>
                                    <w:left w:val="single" w:sz="8" w:space="0" w:color="FFFFFF"/>
                                    <w:bottom w:val="single" w:sz="8" w:space="0" w:color="FFFFFF"/>
                                    <w:right w:val="single" w:sz="8" w:space="0" w:color="FFFFFF"/>
                                  </w:tcBorders>
                                  <w:shd w:val="clear" w:color="auto" w:fill="D8D8D8"/>
                                  <w:tcMar>
                                    <w:top w:w="75" w:type="dxa"/>
                                    <w:left w:w="150" w:type="dxa"/>
                                    <w:bottom w:w="75" w:type="dxa"/>
                                    <w:right w:w="150" w:type="dxa"/>
                                  </w:tcMar>
                                  <w:hideMark/>
                                </w:tcPr>
                                <w:p w14:paraId="3A484447" w14:textId="77777777" w:rsidR="00A16959" w:rsidRPr="00A16959" w:rsidRDefault="00A16959" w:rsidP="00A16959">
                                  <w:pPr>
                                    <w:widowControl/>
                                    <w:numPr>
                                      <w:ilvl w:val="0"/>
                                      <w:numId w:val="11"/>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Auto populated trends and benchmarking in Insights Pro</w:t>
                                  </w:r>
                                </w:p>
                                <w:p w14:paraId="0170299E" w14:textId="77777777" w:rsidR="00A16959" w:rsidRPr="00A16959" w:rsidRDefault="00A16959" w:rsidP="00A16959">
                                  <w:pPr>
                                    <w:widowControl/>
                                    <w:numPr>
                                      <w:ilvl w:val="0"/>
                                      <w:numId w:val="11"/>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Historical data never lost, always adding to the table, graph, chart etc. &amp; available in real time</w:t>
                                  </w:r>
                                </w:p>
                                <w:p w14:paraId="46F9535C" w14:textId="77777777" w:rsidR="00A16959" w:rsidRPr="00A16959" w:rsidRDefault="00A16959" w:rsidP="00A16959">
                                  <w:pPr>
                                    <w:widowControl/>
                                    <w:numPr>
                                      <w:ilvl w:val="0"/>
                                      <w:numId w:val="11"/>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Dashboard view of improvements and standardized summary reports </w:t>
                                  </w:r>
                                </w:p>
                              </w:tc>
                            </w:tr>
                          </w:tbl>
                          <w:p w14:paraId="4ED7E6B1" w14:textId="311657BB" w:rsidR="005A5C92" w:rsidRDefault="00000000">
                            <w:pPr>
                              <w:pStyle w:val="BodyText"/>
                              <w:spacing w:before="41"/>
                              <w:ind w:left="95"/>
                            </w:pPr>
                            <w:r>
                              <w:rPr>
                                <w:color w:val="1A1A1A"/>
                                <w:spacing w:val="-13"/>
                                <w:w w:val="105"/>
                              </w:rPr>
                              <w:t xml:space="preserve"> </w:t>
                            </w:r>
                            <w:r>
                              <w:rPr>
                                <w:color w:val="1A1A1A"/>
                                <w:w w:val="105"/>
                              </w:rPr>
                              <w:t>support</w:t>
                            </w:r>
                            <w:r>
                              <w:rPr>
                                <w:color w:val="1A1A1A"/>
                                <w:spacing w:val="-6"/>
                                <w:w w:val="105"/>
                              </w:rPr>
                              <w:t xml:space="preserve"> </w:t>
                            </w:r>
                            <w:r>
                              <w:rPr>
                                <w:color w:val="1A1A1A"/>
                                <w:w w:val="105"/>
                              </w:rPr>
                              <w:t>your</w:t>
                            </w:r>
                            <w:r>
                              <w:rPr>
                                <w:color w:val="1A1A1A"/>
                                <w:spacing w:val="-3"/>
                                <w:w w:val="105"/>
                              </w:rPr>
                              <w:t xml:space="preserve"> </w:t>
                            </w:r>
                            <w:r>
                              <w:rPr>
                                <w:color w:val="1A1A1A"/>
                                <w:spacing w:val="-2"/>
                                <w:w w:val="105"/>
                              </w:rPr>
                              <w:t>request.</w:t>
                            </w:r>
                          </w:p>
                        </w:txbxContent>
                      </wps:txbx>
                      <wps:bodyPr rot="0" vert="horz" wrap="square" lIns="0" tIns="0" rIns="0" bIns="0" anchor="t" anchorCtr="0" upright="1">
                        <a:noAutofit/>
                      </wps:bodyPr>
                    </wps:wsp>
                  </a:graphicData>
                </a:graphic>
              </wp:inline>
            </w:drawing>
          </mc:Choice>
          <mc:Fallback>
            <w:pict>
              <v:shapetype w14:anchorId="1F22966D" id="_x0000_t202" coordsize="21600,21600" o:spt="202" path="m,l,21600r21600,l21600,xe">
                <v:stroke joinstyle="miter"/>
                <v:path gradientshapeok="t" o:connecttype="rect"/>
              </v:shapetype>
              <v:shape id="docshape3" o:spid="_x0000_s1026" type="#_x0000_t202" style="width:708.6pt;height:4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" filled="f" strokeweight=".15922mm">
                <v:textbox inset="0,0,0,0">
                  <w:txbxContent>
                    <w:p w14:paraId="413078D3" w14:textId="77777777" w:rsidR="00A16959" w:rsidRDefault="00000000">
                      <w:pPr>
                        <w:pStyle w:val="BodyText"/>
                        <w:spacing w:before="41"/>
                        <w:ind w:left="95"/>
                        <w:rPr>
                          <w:color w:val="1A1A1A"/>
                          <w:spacing w:val="-13"/>
                          <w:w w:val="105"/>
                        </w:rPr>
                      </w:pPr>
                      <w:r>
                        <w:rPr>
                          <w:color w:val="1A1A1A"/>
                          <w:w w:val="105"/>
                        </w:rPr>
                        <w:t>Please</w:t>
                      </w:r>
                      <w:r>
                        <w:rPr>
                          <w:color w:val="1A1A1A"/>
                          <w:spacing w:val="-14"/>
                          <w:w w:val="105"/>
                        </w:rPr>
                        <w:t xml:space="preserve"> </w:t>
                      </w:r>
                      <w:r>
                        <w:rPr>
                          <w:color w:val="1A1A1A"/>
                          <w:w w:val="105"/>
                        </w:rPr>
                        <w:t>provide</w:t>
                      </w:r>
                      <w:r>
                        <w:rPr>
                          <w:color w:val="1A1A1A"/>
                          <w:spacing w:val="-4"/>
                          <w:w w:val="105"/>
                        </w:rPr>
                        <w:t xml:space="preserve"> </w:t>
                      </w:r>
                      <w:r>
                        <w:rPr>
                          <w:color w:val="1A1A1A"/>
                          <w:w w:val="105"/>
                        </w:rPr>
                        <w:t>any</w:t>
                      </w:r>
                      <w:r>
                        <w:rPr>
                          <w:color w:val="1A1A1A"/>
                          <w:spacing w:val="-16"/>
                          <w:w w:val="105"/>
                        </w:rPr>
                        <w:t xml:space="preserve"> </w:t>
                      </w:r>
                      <w:r>
                        <w:rPr>
                          <w:color w:val="1A1A1A"/>
                          <w:w w:val="105"/>
                        </w:rPr>
                        <w:t>additional</w:t>
                      </w:r>
                      <w:r>
                        <w:rPr>
                          <w:color w:val="1A1A1A"/>
                          <w:spacing w:val="-5"/>
                          <w:w w:val="105"/>
                        </w:rPr>
                        <w:t xml:space="preserve"> </w:t>
                      </w:r>
                      <w:r>
                        <w:rPr>
                          <w:color w:val="1A1A1A"/>
                          <w:w w:val="105"/>
                        </w:rPr>
                        <w:t>information</w:t>
                      </w:r>
                      <w:r>
                        <w:rPr>
                          <w:color w:val="1A1A1A"/>
                          <w:spacing w:val="-9"/>
                          <w:w w:val="105"/>
                        </w:rPr>
                        <w:t xml:space="preserve"> </w:t>
                      </w:r>
                      <w:r>
                        <w:rPr>
                          <w:color w:val="1A1A1A"/>
                          <w:w w:val="105"/>
                        </w:rPr>
                        <w:t>to</w:t>
                      </w:r>
                    </w:p>
                    <w:tbl>
                      <w:tblPr>
                        <w:tblW w:w="0" w:type="auto"/>
                        <w:shd w:val="clear" w:color="auto" w:fill="E6E8E9"/>
                        <w:tblCellMar>
                          <w:top w:w="15" w:type="dxa"/>
                          <w:left w:w="15" w:type="dxa"/>
                          <w:bottom w:w="15" w:type="dxa"/>
                          <w:right w:w="15" w:type="dxa"/>
                        </w:tblCellMar>
                        <w:tblLook w:val="04A0" w:firstRow="1" w:lastRow="0" w:firstColumn="1" w:lastColumn="0" w:noHBand="0" w:noVBand="1"/>
                      </w:tblPr>
                      <w:tblGrid>
                        <w:gridCol w:w="3244"/>
                        <w:gridCol w:w="5145"/>
                        <w:gridCol w:w="5768"/>
                      </w:tblGrid>
                      <w:tr w:rsidR="00A16959" w:rsidRPr="00A16959" w14:paraId="1DDEA4A3" w14:textId="77777777" w:rsidTr="00A16959">
                        <w:trPr>
                          <w:trHeight w:val="375"/>
                        </w:trPr>
                        <w:tc>
                          <w:tcPr>
                            <w:tcW w:w="0" w:type="auto"/>
                            <w:tcBorders>
                              <w:top w:val="single" w:sz="8" w:space="0" w:color="FFFFFF"/>
                              <w:left w:val="single" w:sz="8" w:space="0" w:color="FFFFFF"/>
                              <w:bottom w:val="single" w:sz="24" w:space="0" w:color="FFFFFF"/>
                              <w:right w:val="single" w:sz="8" w:space="0" w:color="FFFFFF"/>
                            </w:tcBorders>
                            <w:shd w:val="clear" w:color="auto" w:fill="00405F"/>
                            <w:tcMar>
                              <w:top w:w="75" w:type="dxa"/>
                              <w:left w:w="150" w:type="dxa"/>
                              <w:bottom w:w="75" w:type="dxa"/>
                              <w:right w:w="150" w:type="dxa"/>
                            </w:tcMar>
                            <w:hideMark/>
                          </w:tcPr>
                          <w:p w14:paraId="7B9812F6" w14:textId="77777777" w:rsidR="00A16959" w:rsidRPr="00A16959" w:rsidRDefault="00A16959" w:rsidP="00A16959">
                            <w:pPr>
                              <w:widowControl/>
                              <w:autoSpaceDE/>
                              <w:autoSpaceDN/>
                              <w:rPr>
                                <w:rFonts w:ascii="Times New Roman" w:eastAsia="Times New Roman" w:hAnsi="Times New Roman" w:cs="Times New Roman"/>
                                <w:sz w:val="24"/>
                                <w:szCs w:val="24"/>
                                <w:lang w:val="en-CA" w:eastAsia="en-CA"/>
                              </w:rPr>
                            </w:pPr>
                            <w:r w:rsidRPr="00A16959">
                              <w:rPr>
                                <w:rFonts w:ascii="Times New Roman" w:eastAsia="Times New Roman" w:hAnsi="Times New Roman" w:cs="Times New Roman"/>
                                <w:sz w:val="24"/>
                                <w:szCs w:val="24"/>
                                <w:lang w:val="en-CA" w:eastAsia="en-CA"/>
                              </w:rPr>
                              <w:t> </w:t>
                            </w:r>
                          </w:p>
                          <w:p w14:paraId="141C5F2E" w14:textId="77777777" w:rsidR="00A16959" w:rsidRPr="00A16959" w:rsidRDefault="00A16959" w:rsidP="00A16959">
                            <w:pPr>
                              <w:widowControl/>
                              <w:autoSpaceDE/>
                              <w:autoSpaceDN/>
                              <w:rPr>
                                <w:rFonts w:ascii="Times New Roman" w:eastAsia="Times New Roman" w:hAnsi="Times New Roman" w:cs="Times New Roman"/>
                                <w:sz w:val="24"/>
                                <w:szCs w:val="24"/>
                                <w:lang w:val="en-CA" w:eastAsia="en-CA"/>
                              </w:rPr>
                            </w:pPr>
                            <w:r w:rsidRPr="00A16959">
                              <w:rPr>
                                <w:rFonts w:ascii="Times New Roman" w:eastAsia="Times New Roman" w:hAnsi="Times New Roman" w:cs="Times New Roman"/>
                                <w:sz w:val="24"/>
                                <w:szCs w:val="24"/>
                                <w:lang w:val="en-CA" w:eastAsia="en-CA"/>
                              </w:rPr>
                              <w:t> </w:t>
                            </w:r>
                          </w:p>
                        </w:tc>
                        <w:tc>
                          <w:tcPr>
                            <w:tcW w:w="0" w:type="auto"/>
                            <w:tcBorders>
                              <w:top w:val="single" w:sz="8" w:space="0" w:color="FFFFFF"/>
                              <w:left w:val="single" w:sz="8" w:space="0" w:color="FFFFFF"/>
                              <w:bottom w:val="single" w:sz="24" w:space="0" w:color="FFFFFF"/>
                              <w:right w:val="single" w:sz="8" w:space="0" w:color="FFFFFF"/>
                            </w:tcBorders>
                            <w:shd w:val="clear" w:color="auto" w:fill="00405F"/>
                            <w:tcMar>
                              <w:top w:w="75" w:type="dxa"/>
                              <w:left w:w="150" w:type="dxa"/>
                              <w:bottom w:w="75" w:type="dxa"/>
                              <w:right w:w="150" w:type="dxa"/>
                            </w:tcMar>
                            <w:hideMark/>
                          </w:tcPr>
                          <w:p w14:paraId="1F7C2C46" w14:textId="77777777" w:rsidR="00A16959" w:rsidRPr="00A16959" w:rsidRDefault="00A16959" w:rsidP="00A16959">
                            <w:pPr>
                              <w:widowControl/>
                              <w:autoSpaceDE/>
                              <w:autoSpaceDN/>
                              <w:rPr>
                                <w:rFonts w:ascii="Times New Roman" w:eastAsia="Times New Roman" w:hAnsi="Times New Roman" w:cs="Times New Roman"/>
                                <w:sz w:val="24"/>
                                <w:szCs w:val="24"/>
                                <w:lang w:val="en-CA" w:eastAsia="en-CA"/>
                              </w:rPr>
                            </w:pPr>
                            <w:r w:rsidRPr="00A16959">
                              <w:rPr>
                                <w:rFonts w:ascii="Nunito Sans" w:eastAsia="Times New Roman" w:hAnsi="Nunito Sans" w:cs="Times New Roman"/>
                                <w:b/>
                                <w:bCs/>
                                <w:color w:val="FFFFFF"/>
                                <w:sz w:val="20"/>
                                <w:szCs w:val="20"/>
                                <w:lang w:val="en-CA" w:eastAsia="en-CA"/>
                              </w:rPr>
                              <w:t>Previous process</w:t>
                            </w:r>
                          </w:p>
                        </w:tc>
                        <w:tc>
                          <w:tcPr>
                            <w:tcW w:w="0" w:type="auto"/>
                            <w:tcBorders>
                              <w:top w:val="single" w:sz="8" w:space="0" w:color="FFFFFF"/>
                              <w:left w:val="single" w:sz="8" w:space="0" w:color="FFFFFF"/>
                              <w:bottom w:val="single" w:sz="24" w:space="0" w:color="FFFFFF"/>
                              <w:right w:val="single" w:sz="8" w:space="0" w:color="FFFFFF"/>
                            </w:tcBorders>
                            <w:shd w:val="clear" w:color="auto" w:fill="00405F"/>
                            <w:tcMar>
                              <w:top w:w="75" w:type="dxa"/>
                              <w:left w:w="150" w:type="dxa"/>
                              <w:bottom w:w="75" w:type="dxa"/>
                              <w:right w:w="150" w:type="dxa"/>
                            </w:tcMar>
                            <w:hideMark/>
                          </w:tcPr>
                          <w:p w14:paraId="79BB349F" w14:textId="77777777" w:rsidR="00A16959" w:rsidRPr="00A16959" w:rsidRDefault="00A16959" w:rsidP="00A16959">
                            <w:pPr>
                              <w:widowControl/>
                              <w:autoSpaceDE/>
                              <w:autoSpaceDN/>
                              <w:rPr>
                                <w:rFonts w:ascii="Times New Roman" w:eastAsia="Times New Roman" w:hAnsi="Times New Roman" w:cs="Times New Roman"/>
                                <w:sz w:val="24"/>
                                <w:szCs w:val="24"/>
                                <w:lang w:val="en-CA" w:eastAsia="en-CA"/>
                              </w:rPr>
                            </w:pPr>
                            <w:r w:rsidRPr="00A16959">
                              <w:rPr>
                                <w:rFonts w:ascii="Nunito Sans" w:eastAsia="Times New Roman" w:hAnsi="Nunito Sans" w:cs="Times New Roman"/>
                                <w:b/>
                                <w:bCs/>
                                <w:color w:val="FFFFFF"/>
                                <w:sz w:val="20"/>
                                <w:szCs w:val="20"/>
                                <w:lang w:val="en-CA" w:eastAsia="en-CA"/>
                              </w:rPr>
                              <w:t xml:space="preserve">With </w:t>
                            </w:r>
                            <w:proofErr w:type="spellStart"/>
                            <w:r w:rsidRPr="00A16959">
                              <w:rPr>
                                <w:rFonts w:ascii="Nunito Sans" w:eastAsia="Times New Roman" w:hAnsi="Nunito Sans" w:cs="Times New Roman"/>
                                <w:b/>
                                <w:bCs/>
                                <w:color w:val="FFFFFF"/>
                                <w:sz w:val="20"/>
                                <w:szCs w:val="20"/>
                                <w:lang w:val="en-CA" w:eastAsia="en-CA"/>
                              </w:rPr>
                              <w:t>Pharmapod</w:t>
                            </w:r>
                            <w:proofErr w:type="spellEnd"/>
                            <w:r w:rsidRPr="00A16959">
                              <w:rPr>
                                <w:rFonts w:ascii="Nunito Sans" w:eastAsia="Times New Roman" w:hAnsi="Nunito Sans" w:cs="Times New Roman"/>
                                <w:b/>
                                <w:bCs/>
                                <w:color w:val="FFFFFF"/>
                                <w:sz w:val="20"/>
                                <w:szCs w:val="20"/>
                                <w:lang w:val="en-CA" w:eastAsia="en-CA"/>
                              </w:rPr>
                              <w:t> </w:t>
                            </w:r>
                          </w:p>
                        </w:tc>
                      </w:tr>
                      <w:tr w:rsidR="00A16959" w:rsidRPr="00A16959" w14:paraId="1C21433D" w14:textId="77777777" w:rsidTr="00A16959">
                        <w:trPr>
                          <w:trHeight w:val="585"/>
                        </w:trPr>
                        <w:tc>
                          <w:tcPr>
                            <w:tcW w:w="0" w:type="auto"/>
                            <w:tcBorders>
                              <w:top w:val="single" w:sz="24" w:space="0" w:color="FFFFFF"/>
                              <w:left w:val="single" w:sz="8" w:space="0" w:color="FFFFFF"/>
                              <w:bottom w:val="single" w:sz="8" w:space="0" w:color="FFFFFF"/>
                              <w:right w:val="single" w:sz="8" w:space="0" w:color="FFFFFF"/>
                            </w:tcBorders>
                            <w:shd w:val="clear" w:color="auto" w:fill="D8D8D8"/>
                            <w:tcMar>
                              <w:top w:w="75" w:type="dxa"/>
                              <w:left w:w="150" w:type="dxa"/>
                              <w:bottom w:w="75" w:type="dxa"/>
                              <w:right w:w="150" w:type="dxa"/>
                            </w:tcMar>
                            <w:hideMark/>
                          </w:tcPr>
                          <w:p w14:paraId="015EB1D9" w14:textId="77777777" w:rsidR="00A16959" w:rsidRPr="00A16959" w:rsidRDefault="00A16959" w:rsidP="00A16959">
                            <w:pPr>
                              <w:widowControl/>
                              <w:autoSpaceDE/>
                              <w:autoSpaceDN/>
                              <w:rPr>
                                <w:rFonts w:ascii="Times New Roman" w:eastAsia="Times New Roman" w:hAnsi="Times New Roman" w:cs="Times New Roman"/>
                                <w:sz w:val="24"/>
                                <w:szCs w:val="24"/>
                                <w:lang w:val="en-CA" w:eastAsia="en-CA"/>
                              </w:rPr>
                            </w:pPr>
                            <w:r w:rsidRPr="00A16959">
                              <w:rPr>
                                <w:rFonts w:ascii="Nunito Sans" w:eastAsia="Times New Roman" w:hAnsi="Nunito Sans" w:cs="Times New Roman"/>
                                <w:b/>
                                <w:bCs/>
                                <w:color w:val="00405F"/>
                                <w:sz w:val="20"/>
                                <w:szCs w:val="20"/>
                                <w:lang w:val="en-CA" w:eastAsia="en-CA"/>
                              </w:rPr>
                              <w:t>Access to reporting</w:t>
                            </w:r>
                          </w:p>
                        </w:tc>
                        <w:tc>
                          <w:tcPr>
                            <w:tcW w:w="0" w:type="auto"/>
                            <w:tcBorders>
                              <w:top w:val="single" w:sz="24" w:space="0" w:color="FFFFFF"/>
                              <w:left w:val="single" w:sz="8" w:space="0" w:color="FFFFFF"/>
                              <w:bottom w:val="single" w:sz="8" w:space="0" w:color="FFFFFF"/>
                              <w:right w:val="single" w:sz="8" w:space="0" w:color="FFFFFF"/>
                            </w:tcBorders>
                            <w:shd w:val="clear" w:color="auto" w:fill="D8D8D8"/>
                            <w:tcMar>
                              <w:top w:w="75" w:type="dxa"/>
                              <w:left w:w="150" w:type="dxa"/>
                              <w:bottom w:w="75" w:type="dxa"/>
                              <w:right w:w="150" w:type="dxa"/>
                            </w:tcMar>
                            <w:hideMark/>
                          </w:tcPr>
                          <w:p w14:paraId="28D980E4" w14:textId="77777777" w:rsidR="00A16959" w:rsidRPr="00A16959" w:rsidRDefault="00A16959" w:rsidP="00A16959">
                            <w:pPr>
                              <w:widowControl/>
                              <w:numPr>
                                <w:ilvl w:val="0"/>
                                <w:numId w:val="2"/>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Finding the paper form</w:t>
                            </w:r>
                          </w:p>
                          <w:p w14:paraId="3B326101" w14:textId="77777777" w:rsidR="00A16959" w:rsidRPr="00A16959" w:rsidRDefault="00A16959" w:rsidP="00A16959">
                            <w:pPr>
                              <w:widowControl/>
                              <w:numPr>
                                <w:ilvl w:val="0"/>
                                <w:numId w:val="2"/>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Losing a password</w:t>
                            </w:r>
                          </w:p>
                          <w:p w14:paraId="16C02EDB" w14:textId="77777777" w:rsidR="00A16959" w:rsidRPr="00A16959" w:rsidRDefault="00A16959" w:rsidP="00A16959">
                            <w:pPr>
                              <w:widowControl/>
                              <w:numPr>
                                <w:ilvl w:val="0"/>
                                <w:numId w:val="2"/>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Add name as a reporter each entry</w:t>
                            </w:r>
                          </w:p>
                          <w:p w14:paraId="65D24E4A" w14:textId="77777777" w:rsidR="00A16959" w:rsidRPr="00A16959" w:rsidRDefault="00A16959" w:rsidP="00A16959">
                            <w:pPr>
                              <w:widowControl/>
                              <w:numPr>
                                <w:ilvl w:val="0"/>
                                <w:numId w:val="2"/>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Different processes in different locations</w:t>
                            </w:r>
                          </w:p>
                        </w:tc>
                        <w:tc>
                          <w:tcPr>
                            <w:tcW w:w="0" w:type="auto"/>
                            <w:tcBorders>
                              <w:top w:val="single" w:sz="24" w:space="0" w:color="FFFFFF"/>
                              <w:left w:val="single" w:sz="8" w:space="0" w:color="FFFFFF"/>
                              <w:bottom w:val="single" w:sz="8" w:space="0" w:color="FFFFFF"/>
                              <w:right w:val="single" w:sz="8" w:space="0" w:color="FFFFFF"/>
                            </w:tcBorders>
                            <w:shd w:val="clear" w:color="auto" w:fill="D8D8D8"/>
                            <w:tcMar>
                              <w:top w:w="75" w:type="dxa"/>
                              <w:left w:w="150" w:type="dxa"/>
                              <w:bottom w:w="75" w:type="dxa"/>
                              <w:right w:w="150" w:type="dxa"/>
                            </w:tcMar>
                            <w:hideMark/>
                          </w:tcPr>
                          <w:p w14:paraId="501258B4" w14:textId="77777777" w:rsidR="00A16959" w:rsidRPr="00A16959" w:rsidRDefault="00A16959" w:rsidP="00A16959">
                            <w:pPr>
                              <w:widowControl/>
                              <w:numPr>
                                <w:ilvl w:val="0"/>
                                <w:numId w:val="3"/>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Single Sign On (SSO)</w:t>
                            </w:r>
                          </w:p>
                          <w:p w14:paraId="6AE1D9D7" w14:textId="77777777" w:rsidR="00A16959" w:rsidRPr="00A16959" w:rsidRDefault="00A16959" w:rsidP="00A16959">
                            <w:pPr>
                              <w:widowControl/>
                              <w:numPr>
                                <w:ilvl w:val="0"/>
                                <w:numId w:val="3"/>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 xml:space="preserve">Automatic identification of reporter, </w:t>
                            </w:r>
                            <w:proofErr w:type="gramStart"/>
                            <w:r w:rsidRPr="00A16959">
                              <w:rPr>
                                <w:rFonts w:ascii="Nunito Sans" w:eastAsia="Times New Roman" w:hAnsi="Nunito Sans" w:cs="Times New Roman"/>
                                <w:b/>
                                <w:bCs/>
                                <w:color w:val="00405F"/>
                                <w:sz w:val="20"/>
                                <w:szCs w:val="20"/>
                                <w:lang w:val="en-CA" w:eastAsia="en-CA"/>
                              </w:rPr>
                              <w:t>date</w:t>
                            </w:r>
                            <w:proofErr w:type="gramEnd"/>
                            <w:r w:rsidRPr="00A16959">
                              <w:rPr>
                                <w:rFonts w:ascii="Nunito Sans" w:eastAsia="Times New Roman" w:hAnsi="Nunito Sans" w:cs="Times New Roman"/>
                                <w:b/>
                                <w:bCs/>
                                <w:color w:val="00405F"/>
                                <w:sz w:val="20"/>
                                <w:szCs w:val="20"/>
                                <w:lang w:val="en-CA" w:eastAsia="en-CA"/>
                              </w:rPr>
                              <w:t xml:space="preserve"> and time of all updates</w:t>
                            </w:r>
                          </w:p>
                          <w:p w14:paraId="756EEEE2" w14:textId="77777777" w:rsidR="00A16959" w:rsidRPr="00A16959" w:rsidRDefault="00A16959" w:rsidP="00A16959">
                            <w:pPr>
                              <w:widowControl/>
                              <w:numPr>
                                <w:ilvl w:val="0"/>
                                <w:numId w:val="3"/>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Reporter can have access in multiple locations</w:t>
                            </w:r>
                          </w:p>
                          <w:p w14:paraId="3BCF55F4" w14:textId="77777777" w:rsidR="00A16959" w:rsidRPr="00A16959" w:rsidRDefault="00A16959" w:rsidP="00A16959">
                            <w:pPr>
                              <w:widowControl/>
                              <w:autoSpaceDE/>
                              <w:autoSpaceDN/>
                              <w:rPr>
                                <w:rFonts w:ascii="Times New Roman" w:eastAsia="Times New Roman" w:hAnsi="Times New Roman" w:cs="Times New Roman"/>
                                <w:sz w:val="24"/>
                                <w:szCs w:val="24"/>
                                <w:lang w:val="en-CA" w:eastAsia="en-CA"/>
                              </w:rPr>
                            </w:pPr>
                          </w:p>
                        </w:tc>
                      </w:tr>
                      <w:tr w:rsidR="00A16959" w:rsidRPr="00A16959" w14:paraId="0AE932D0" w14:textId="77777777" w:rsidTr="00A16959">
                        <w:trPr>
                          <w:trHeight w:val="585"/>
                        </w:trPr>
                        <w:tc>
                          <w:tcPr>
                            <w:tcW w:w="0" w:type="auto"/>
                            <w:tcBorders>
                              <w:top w:val="single" w:sz="8" w:space="0" w:color="FFFFFF"/>
                              <w:left w:val="single" w:sz="8" w:space="0" w:color="FFFFFF"/>
                              <w:bottom w:val="single" w:sz="8" w:space="0" w:color="FFFFFF"/>
                              <w:right w:val="single" w:sz="8" w:space="0" w:color="FFFFFF"/>
                            </w:tcBorders>
                            <w:shd w:val="clear" w:color="auto" w:fill="E6E8E9"/>
                            <w:tcMar>
                              <w:top w:w="75" w:type="dxa"/>
                              <w:left w:w="150" w:type="dxa"/>
                              <w:bottom w:w="75" w:type="dxa"/>
                              <w:right w:w="150" w:type="dxa"/>
                            </w:tcMar>
                            <w:hideMark/>
                          </w:tcPr>
                          <w:p w14:paraId="431D4D95" w14:textId="77777777" w:rsidR="00A16959" w:rsidRPr="00A16959" w:rsidRDefault="00A16959" w:rsidP="00A16959">
                            <w:pPr>
                              <w:widowControl/>
                              <w:autoSpaceDE/>
                              <w:autoSpaceDN/>
                              <w:rPr>
                                <w:rFonts w:ascii="Times New Roman" w:eastAsia="Times New Roman" w:hAnsi="Times New Roman" w:cs="Times New Roman"/>
                                <w:sz w:val="24"/>
                                <w:szCs w:val="24"/>
                                <w:lang w:val="en-CA" w:eastAsia="en-CA"/>
                              </w:rPr>
                            </w:pPr>
                            <w:r w:rsidRPr="00A16959">
                              <w:rPr>
                                <w:rFonts w:ascii="Nunito Sans" w:eastAsia="Times New Roman" w:hAnsi="Nunito Sans" w:cs="Times New Roman"/>
                                <w:b/>
                                <w:bCs/>
                                <w:color w:val="00405F"/>
                                <w:sz w:val="20"/>
                                <w:szCs w:val="20"/>
                                <w:lang w:val="en-CA" w:eastAsia="en-CA"/>
                              </w:rPr>
                              <w:t>Reporting an event (collect data)</w:t>
                            </w:r>
                          </w:p>
                        </w:tc>
                        <w:tc>
                          <w:tcPr>
                            <w:tcW w:w="0" w:type="auto"/>
                            <w:tcBorders>
                              <w:top w:val="single" w:sz="8" w:space="0" w:color="FFFFFF"/>
                              <w:left w:val="single" w:sz="8" w:space="0" w:color="FFFFFF"/>
                              <w:bottom w:val="single" w:sz="8" w:space="0" w:color="FFFFFF"/>
                              <w:right w:val="single" w:sz="8" w:space="0" w:color="FFFFFF"/>
                            </w:tcBorders>
                            <w:shd w:val="clear" w:color="auto" w:fill="E6E8E9"/>
                            <w:tcMar>
                              <w:top w:w="75" w:type="dxa"/>
                              <w:left w:w="150" w:type="dxa"/>
                              <w:bottom w:w="75" w:type="dxa"/>
                              <w:right w:w="150" w:type="dxa"/>
                            </w:tcMar>
                            <w:hideMark/>
                          </w:tcPr>
                          <w:p w14:paraId="56361F79" w14:textId="77777777" w:rsidR="00A16959" w:rsidRPr="00A16959" w:rsidRDefault="00A16959" w:rsidP="00A16959">
                            <w:pPr>
                              <w:widowControl/>
                              <w:numPr>
                                <w:ilvl w:val="0"/>
                                <w:numId w:val="4"/>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Paper or google sheets</w:t>
                            </w:r>
                          </w:p>
                          <w:p w14:paraId="756256B2" w14:textId="77777777" w:rsidR="00A16959" w:rsidRPr="00A16959" w:rsidRDefault="00A16959" w:rsidP="00A16959">
                            <w:pPr>
                              <w:widowControl/>
                              <w:numPr>
                                <w:ilvl w:val="0"/>
                                <w:numId w:val="4"/>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Online with limitations</w:t>
                            </w:r>
                          </w:p>
                          <w:p w14:paraId="58A4E086" w14:textId="77777777" w:rsidR="00A16959" w:rsidRPr="00A16959" w:rsidRDefault="00A16959" w:rsidP="00A16959">
                            <w:pPr>
                              <w:widowControl/>
                              <w:numPr>
                                <w:ilvl w:val="0"/>
                                <w:numId w:val="4"/>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Not always completed properly or thoroughly</w:t>
                            </w:r>
                          </w:p>
                        </w:tc>
                        <w:tc>
                          <w:tcPr>
                            <w:tcW w:w="0" w:type="auto"/>
                            <w:tcBorders>
                              <w:top w:val="single" w:sz="8" w:space="0" w:color="FFFFFF"/>
                              <w:left w:val="single" w:sz="8" w:space="0" w:color="FFFFFF"/>
                              <w:bottom w:val="single" w:sz="8" w:space="0" w:color="FFFFFF"/>
                              <w:right w:val="single" w:sz="8" w:space="0" w:color="FFFFFF"/>
                            </w:tcBorders>
                            <w:shd w:val="clear" w:color="auto" w:fill="E6E8E9"/>
                            <w:tcMar>
                              <w:top w:w="75" w:type="dxa"/>
                              <w:left w:w="150" w:type="dxa"/>
                              <w:bottom w:w="75" w:type="dxa"/>
                              <w:right w:w="150" w:type="dxa"/>
                            </w:tcMar>
                            <w:hideMark/>
                          </w:tcPr>
                          <w:p w14:paraId="48466A3E" w14:textId="77777777" w:rsidR="00A16959" w:rsidRPr="00A16959" w:rsidRDefault="00A16959" w:rsidP="00A16959">
                            <w:pPr>
                              <w:widowControl/>
                              <w:numPr>
                                <w:ilvl w:val="0"/>
                                <w:numId w:val="5"/>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Digital easy and quick</w:t>
                            </w:r>
                          </w:p>
                          <w:p w14:paraId="5066A623" w14:textId="77777777" w:rsidR="00A16959" w:rsidRPr="00A16959" w:rsidRDefault="00A16959" w:rsidP="00A16959">
                            <w:pPr>
                              <w:widowControl/>
                              <w:numPr>
                                <w:ilvl w:val="0"/>
                                <w:numId w:val="5"/>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 xml:space="preserve">Data fields for all situations with </w:t>
                            </w:r>
                            <w:proofErr w:type="gramStart"/>
                            <w:r w:rsidRPr="00A16959">
                              <w:rPr>
                                <w:rFonts w:ascii="Nunito Sans" w:eastAsia="Times New Roman" w:hAnsi="Nunito Sans" w:cs="Times New Roman"/>
                                <w:b/>
                                <w:bCs/>
                                <w:color w:val="00405F"/>
                                <w:sz w:val="20"/>
                                <w:szCs w:val="20"/>
                                <w:lang w:val="en-CA" w:eastAsia="en-CA"/>
                              </w:rPr>
                              <w:t>sub categories</w:t>
                            </w:r>
                            <w:proofErr w:type="gramEnd"/>
                            <w:r w:rsidRPr="00A16959">
                              <w:rPr>
                                <w:rFonts w:ascii="Nunito Sans" w:eastAsia="Times New Roman" w:hAnsi="Nunito Sans" w:cs="Times New Roman"/>
                                <w:b/>
                                <w:bCs/>
                                <w:color w:val="00405F"/>
                                <w:sz w:val="20"/>
                                <w:szCs w:val="20"/>
                                <w:lang w:val="en-CA" w:eastAsia="en-CA"/>
                              </w:rPr>
                              <w:t xml:space="preserve"> to explain</w:t>
                            </w:r>
                          </w:p>
                          <w:p w14:paraId="0D006FD9" w14:textId="77777777" w:rsidR="00A16959" w:rsidRPr="00A16959" w:rsidRDefault="00A16959" w:rsidP="00A16959">
                            <w:pPr>
                              <w:widowControl/>
                              <w:numPr>
                                <w:ilvl w:val="0"/>
                                <w:numId w:val="5"/>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 xml:space="preserve">Mandatory fields </w:t>
                            </w:r>
                            <w:proofErr w:type="gramStart"/>
                            <w:r w:rsidRPr="00A16959">
                              <w:rPr>
                                <w:rFonts w:ascii="Nunito Sans" w:eastAsia="Times New Roman" w:hAnsi="Nunito Sans" w:cs="Times New Roman"/>
                                <w:b/>
                                <w:bCs/>
                                <w:color w:val="00405F"/>
                                <w:sz w:val="20"/>
                                <w:szCs w:val="20"/>
                                <w:lang w:val="en-CA" w:eastAsia="en-CA"/>
                              </w:rPr>
                              <w:t>means</w:t>
                            </w:r>
                            <w:proofErr w:type="gramEnd"/>
                            <w:r w:rsidRPr="00A16959">
                              <w:rPr>
                                <w:rFonts w:ascii="Nunito Sans" w:eastAsia="Times New Roman" w:hAnsi="Nunito Sans" w:cs="Times New Roman"/>
                                <w:b/>
                                <w:bCs/>
                                <w:color w:val="00405F"/>
                                <w:sz w:val="20"/>
                                <w:szCs w:val="20"/>
                                <w:lang w:val="en-CA" w:eastAsia="en-CA"/>
                              </w:rPr>
                              <w:t xml:space="preserve"> always complete</w:t>
                            </w:r>
                          </w:p>
                          <w:p w14:paraId="64CF9738" w14:textId="77777777" w:rsidR="00A16959" w:rsidRPr="00A16959" w:rsidRDefault="00A16959" w:rsidP="00A16959">
                            <w:pPr>
                              <w:widowControl/>
                              <w:numPr>
                                <w:ilvl w:val="0"/>
                                <w:numId w:val="5"/>
                              </w:numPr>
                              <w:autoSpaceDE/>
                              <w:autoSpaceDN/>
                              <w:ind w:left="500"/>
                              <w:textAlignment w:val="baseline"/>
                              <w:rPr>
                                <w:rFonts w:ascii="Nunito Sans" w:eastAsia="Times New Roman" w:hAnsi="Nunito Sans" w:cs="Times New Roman"/>
                                <w:b/>
                                <w:bCs/>
                                <w:color w:val="00405F"/>
                                <w:sz w:val="20"/>
                                <w:szCs w:val="20"/>
                                <w:lang w:val="en-CA" w:eastAsia="en-CA"/>
                              </w:rPr>
                            </w:pPr>
                            <w:r w:rsidRPr="00A16959">
                              <w:rPr>
                                <w:rFonts w:ascii="Nunito Sans" w:eastAsia="Times New Roman" w:hAnsi="Nunito Sans" w:cs="Times New Roman"/>
                                <w:b/>
                                <w:bCs/>
                                <w:color w:val="00405F"/>
                                <w:sz w:val="20"/>
                                <w:szCs w:val="20"/>
                                <w:lang w:val="en-CA" w:eastAsia="en-CA"/>
                              </w:rPr>
                              <w:t xml:space="preserve">Automatic summary, risk </w:t>
                            </w:r>
                            <w:proofErr w:type="gramStart"/>
                            <w:r w:rsidRPr="00A16959">
                              <w:rPr>
                                <w:rFonts w:ascii="Nunito Sans" w:eastAsia="Times New Roman" w:hAnsi="Nunito Sans" w:cs="Times New Roman"/>
                                <w:b/>
                                <w:bCs/>
                                <w:color w:val="00405F"/>
                                <w:sz w:val="20"/>
                                <w:szCs w:val="20"/>
                                <w:lang w:val="en-CA" w:eastAsia="en-CA"/>
                              </w:rPr>
                              <w:t>matrix,  audit</w:t>
                            </w:r>
                            <w:proofErr w:type="gramEnd"/>
                            <w:r w:rsidRPr="00A16959">
                              <w:rPr>
                                <w:rFonts w:ascii="Nunito Sans" w:eastAsia="Times New Roman" w:hAnsi="Nunito Sans" w:cs="Times New Roman"/>
                                <w:b/>
                                <w:bCs/>
                                <w:color w:val="00405F"/>
                                <w:sz w:val="20"/>
                                <w:szCs w:val="20"/>
                                <w:lang w:val="en-CA" w:eastAsia="en-CA"/>
                              </w:rPr>
                              <w:t xml:space="preserve"> trail of user entries, consolidated safety report for PAC</w:t>
                            </w:r>
                          </w:p>
                        </w:tc>
                      </w:tr>
                      <w:tr w:rsidR="00A16959" w:rsidRPr="00A16959" w14:paraId="765821B5" w14:textId="77777777" w:rsidTr="00A16959">
                        <w:trPr>
                          <w:trHeight w:val="585"/>
                        </w:trPr>
                        <w:tc>
                          <w:tcPr>
                            <w:tcW w:w="0" w:type="auto"/>
                            <w:tcBorders>
                              <w:top w:val="single" w:sz="8" w:space="0" w:color="FFFFFF"/>
                              <w:left w:val="single" w:sz="8" w:space="0" w:color="FFFFFF"/>
                              <w:bottom w:val="single" w:sz="8" w:space="0" w:color="FFFFFF"/>
                              <w:right w:val="single" w:sz="8" w:space="0" w:color="FFFFFF"/>
                            </w:tcBorders>
                            <w:shd w:val="clear" w:color="auto" w:fill="D8D8D8"/>
                            <w:tcMar>
                              <w:top w:w="75" w:type="dxa"/>
                              <w:left w:w="150" w:type="dxa"/>
                              <w:bottom w:w="75" w:type="dxa"/>
                              <w:right w:w="150" w:type="dxa"/>
                            </w:tcMar>
                            <w:hideMark/>
                          </w:tcPr>
                          <w:p w14:paraId="2F4F0585" w14:textId="77777777" w:rsidR="00A16959" w:rsidRPr="00A16959" w:rsidRDefault="00A16959" w:rsidP="00A16959">
                            <w:pPr>
                              <w:widowControl/>
                              <w:autoSpaceDE/>
                              <w:autoSpaceDN/>
                              <w:rPr>
                                <w:rFonts w:ascii="Times New Roman" w:eastAsia="Times New Roman" w:hAnsi="Times New Roman" w:cs="Times New Roman"/>
                                <w:sz w:val="24"/>
                                <w:szCs w:val="24"/>
                                <w:lang w:val="en-CA" w:eastAsia="en-CA"/>
                              </w:rPr>
                            </w:pPr>
                            <w:r w:rsidRPr="00A16959">
                              <w:rPr>
                                <w:rFonts w:ascii="Nunito Sans" w:eastAsia="Times New Roman" w:hAnsi="Nunito Sans" w:cs="Times New Roman"/>
                                <w:b/>
                                <w:bCs/>
                                <w:color w:val="00405F"/>
                                <w:sz w:val="20"/>
                                <w:szCs w:val="20"/>
                                <w:lang w:val="en-CA" w:eastAsia="en-CA"/>
                              </w:rPr>
                              <w:t>Documenting improvement work (make an impact)</w:t>
                            </w:r>
                          </w:p>
                        </w:tc>
                        <w:tc>
                          <w:tcPr>
                            <w:tcW w:w="0" w:type="auto"/>
                            <w:tcBorders>
                              <w:top w:val="single" w:sz="8" w:space="0" w:color="FFFFFF"/>
                              <w:left w:val="single" w:sz="8" w:space="0" w:color="FFFFFF"/>
                              <w:bottom w:val="single" w:sz="8" w:space="0" w:color="FFFFFF"/>
                              <w:right w:val="single" w:sz="8" w:space="0" w:color="FFFFFF"/>
                            </w:tcBorders>
                            <w:shd w:val="clear" w:color="auto" w:fill="D8D8D8"/>
                            <w:tcMar>
                              <w:top w:w="75" w:type="dxa"/>
                              <w:left w:w="150" w:type="dxa"/>
                              <w:bottom w:w="75" w:type="dxa"/>
                              <w:right w:w="150" w:type="dxa"/>
                            </w:tcMar>
                            <w:hideMark/>
                          </w:tcPr>
                          <w:p w14:paraId="05937C63" w14:textId="77777777" w:rsidR="00A16959" w:rsidRPr="00A16959" w:rsidRDefault="00A16959" w:rsidP="00A16959">
                            <w:pPr>
                              <w:widowControl/>
                              <w:numPr>
                                <w:ilvl w:val="0"/>
                                <w:numId w:val="6"/>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 xml:space="preserve">Separate documents </w:t>
                            </w:r>
                            <w:proofErr w:type="gramStart"/>
                            <w:r w:rsidRPr="00A16959">
                              <w:rPr>
                                <w:rFonts w:ascii="Nunito Sans" w:eastAsia="Times New Roman" w:hAnsi="Nunito Sans" w:cs="Times New Roman"/>
                                <w:b/>
                                <w:bCs/>
                                <w:color w:val="00405F"/>
                                <w:sz w:val="20"/>
                                <w:szCs w:val="20"/>
                                <w:lang w:val="en-CA" w:eastAsia="en-CA"/>
                              </w:rPr>
                              <w:t>e.g.</w:t>
                            </w:r>
                            <w:proofErr w:type="gramEnd"/>
                            <w:r w:rsidRPr="00A16959">
                              <w:rPr>
                                <w:rFonts w:ascii="Nunito Sans" w:eastAsia="Times New Roman" w:hAnsi="Nunito Sans" w:cs="Times New Roman"/>
                                <w:b/>
                                <w:bCs/>
                                <w:color w:val="00405F"/>
                                <w:sz w:val="20"/>
                                <w:szCs w:val="20"/>
                                <w:lang w:val="en-CA" w:eastAsia="en-CA"/>
                              </w:rPr>
                              <w:t xml:space="preserve"> report, actions plans</w:t>
                            </w:r>
                          </w:p>
                          <w:p w14:paraId="061796DE" w14:textId="77777777" w:rsidR="00A16959" w:rsidRPr="00A16959" w:rsidRDefault="00A16959" w:rsidP="00A16959">
                            <w:pPr>
                              <w:widowControl/>
                              <w:numPr>
                                <w:ilvl w:val="0"/>
                                <w:numId w:val="6"/>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Time consuming manual consolidation</w:t>
                            </w:r>
                          </w:p>
                          <w:p w14:paraId="52037F44" w14:textId="77777777" w:rsidR="00A16959" w:rsidRPr="00A16959" w:rsidRDefault="00A16959" w:rsidP="00A16959">
                            <w:pPr>
                              <w:widowControl/>
                              <w:numPr>
                                <w:ilvl w:val="0"/>
                                <w:numId w:val="6"/>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Emailing back &amp; forth</w:t>
                            </w:r>
                          </w:p>
                        </w:tc>
                        <w:tc>
                          <w:tcPr>
                            <w:tcW w:w="0" w:type="auto"/>
                            <w:tcBorders>
                              <w:top w:val="single" w:sz="8" w:space="0" w:color="FFFFFF"/>
                              <w:left w:val="single" w:sz="8" w:space="0" w:color="FFFFFF"/>
                              <w:bottom w:val="single" w:sz="8" w:space="0" w:color="FFFFFF"/>
                              <w:right w:val="single" w:sz="8" w:space="0" w:color="FFFFFF"/>
                            </w:tcBorders>
                            <w:shd w:val="clear" w:color="auto" w:fill="D8D8D8"/>
                            <w:tcMar>
                              <w:top w:w="75" w:type="dxa"/>
                              <w:left w:w="150" w:type="dxa"/>
                              <w:bottom w:w="75" w:type="dxa"/>
                              <w:right w:w="150" w:type="dxa"/>
                            </w:tcMar>
                            <w:hideMark/>
                          </w:tcPr>
                          <w:p w14:paraId="6B362B84" w14:textId="77777777" w:rsidR="00A16959" w:rsidRPr="00A16959" w:rsidRDefault="00A16959" w:rsidP="00A16959">
                            <w:pPr>
                              <w:widowControl/>
                              <w:numPr>
                                <w:ilvl w:val="0"/>
                                <w:numId w:val="7"/>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 xml:space="preserve">All information conveniently in one platform </w:t>
                            </w:r>
                            <w:proofErr w:type="gramStart"/>
                            <w:r w:rsidRPr="00A16959">
                              <w:rPr>
                                <w:rFonts w:ascii="Nunito Sans" w:eastAsia="Times New Roman" w:hAnsi="Nunito Sans" w:cs="Times New Roman"/>
                                <w:b/>
                                <w:bCs/>
                                <w:color w:val="00405F"/>
                                <w:sz w:val="20"/>
                                <w:szCs w:val="20"/>
                                <w:lang w:val="en-CA" w:eastAsia="en-CA"/>
                              </w:rPr>
                              <w:t>e.g.</w:t>
                            </w:r>
                            <w:proofErr w:type="gramEnd"/>
                            <w:r w:rsidRPr="00A16959">
                              <w:rPr>
                                <w:rFonts w:ascii="Nunito Sans" w:eastAsia="Times New Roman" w:hAnsi="Nunito Sans" w:cs="Times New Roman"/>
                                <w:b/>
                                <w:bCs/>
                                <w:color w:val="00405F"/>
                                <w:sz w:val="20"/>
                                <w:szCs w:val="20"/>
                                <w:lang w:val="en-CA" w:eastAsia="en-CA"/>
                              </w:rPr>
                              <w:t xml:space="preserve"> reports, CQI tools, metrics </w:t>
                            </w:r>
                          </w:p>
                          <w:p w14:paraId="183062AA" w14:textId="77777777" w:rsidR="00A16959" w:rsidRPr="00A16959" w:rsidRDefault="00A16959" w:rsidP="00A16959">
                            <w:pPr>
                              <w:widowControl/>
                              <w:numPr>
                                <w:ilvl w:val="0"/>
                                <w:numId w:val="7"/>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All stakeholders able to work in one area with role access</w:t>
                            </w:r>
                          </w:p>
                          <w:p w14:paraId="1345C30A" w14:textId="77777777" w:rsidR="00A16959" w:rsidRPr="00A16959" w:rsidRDefault="00A16959" w:rsidP="00A16959">
                            <w:pPr>
                              <w:widowControl/>
                              <w:numPr>
                                <w:ilvl w:val="0"/>
                                <w:numId w:val="7"/>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Audit trail of all user updates + time and dated</w:t>
                            </w:r>
                          </w:p>
                        </w:tc>
                      </w:tr>
                      <w:tr w:rsidR="00A16959" w:rsidRPr="00A16959" w14:paraId="4C580D01" w14:textId="77777777" w:rsidTr="00A16959">
                        <w:trPr>
                          <w:trHeight w:val="1110"/>
                        </w:trPr>
                        <w:tc>
                          <w:tcPr>
                            <w:tcW w:w="0" w:type="auto"/>
                            <w:tcBorders>
                              <w:top w:val="single" w:sz="8" w:space="0" w:color="FFFFFF"/>
                              <w:left w:val="single" w:sz="8" w:space="0" w:color="FFFFFF"/>
                              <w:bottom w:val="single" w:sz="8" w:space="0" w:color="FFFFFF"/>
                              <w:right w:val="single" w:sz="8" w:space="0" w:color="FFFFFF"/>
                            </w:tcBorders>
                            <w:shd w:val="clear" w:color="auto" w:fill="E6E8E9"/>
                            <w:tcMar>
                              <w:top w:w="75" w:type="dxa"/>
                              <w:left w:w="150" w:type="dxa"/>
                              <w:bottom w:w="75" w:type="dxa"/>
                              <w:right w:w="150" w:type="dxa"/>
                            </w:tcMar>
                            <w:hideMark/>
                          </w:tcPr>
                          <w:p w14:paraId="2E121D1C" w14:textId="77777777" w:rsidR="00A16959" w:rsidRPr="00A16959" w:rsidRDefault="00A16959" w:rsidP="00A16959">
                            <w:pPr>
                              <w:widowControl/>
                              <w:autoSpaceDE/>
                              <w:autoSpaceDN/>
                              <w:rPr>
                                <w:rFonts w:ascii="Times New Roman" w:eastAsia="Times New Roman" w:hAnsi="Times New Roman" w:cs="Times New Roman"/>
                                <w:sz w:val="24"/>
                                <w:szCs w:val="24"/>
                                <w:lang w:val="en-CA" w:eastAsia="en-CA"/>
                              </w:rPr>
                            </w:pPr>
                            <w:r w:rsidRPr="00A16959">
                              <w:rPr>
                                <w:rFonts w:ascii="Nunito Sans" w:eastAsia="Times New Roman" w:hAnsi="Nunito Sans" w:cs="Times New Roman"/>
                                <w:b/>
                                <w:bCs/>
                                <w:color w:val="00405F"/>
                                <w:sz w:val="20"/>
                                <w:szCs w:val="20"/>
                                <w:lang w:val="en-CA" w:eastAsia="en-CA"/>
                              </w:rPr>
                              <w:t>Tracking events (measure data)</w:t>
                            </w:r>
                          </w:p>
                        </w:tc>
                        <w:tc>
                          <w:tcPr>
                            <w:tcW w:w="0" w:type="auto"/>
                            <w:tcBorders>
                              <w:top w:val="single" w:sz="8" w:space="0" w:color="FFFFFF"/>
                              <w:left w:val="single" w:sz="8" w:space="0" w:color="FFFFFF"/>
                              <w:bottom w:val="single" w:sz="8" w:space="0" w:color="FFFFFF"/>
                              <w:right w:val="single" w:sz="8" w:space="0" w:color="FFFFFF"/>
                            </w:tcBorders>
                            <w:shd w:val="clear" w:color="auto" w:fill="E6E8E9"/>
                            <w:tcMar>
                              <w:top w:w="75" w:type="dxa"/>
                              <w:left w:w="150" w:type="dxa"/>
                              <w:bottom w:w="75" w:type="dxa"/>
                              <w:right w:w="150" w:type="dxa"/>
                            </w:tcMar>
                            <w:hideMark/>
                          </w:tcPr>
                          <w:p w14:paraId="07F3747F" w14:textId="77777777" w:rsidR="00A16959" w:rsidRPr="00A16959" w:rsidRDefault="00A16959" w:rsidP="00A16959">
                            <w:pPr>
                              <w:widowControl/>
                              <w:numPr>
                                <w:ilvl w:val="0"/>
                                <w:numId w:val="8"/>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Manual process from paper documents or spreadsheets</w:t>
                            </w:r>
                          </w:p>
                          <w:p w14:paraId="21C8DDE4" w14:textId="77777777" w:rsidR="00A16959" w:rsidRPr="00A16959" w:rsidRDefault="00A16959" w:rsidP="00A16959">
                            <w:pPr>
                              <w:widowControl/>
                              <w:numPr>
                                <w:ilvl w:val="0"/>
                                <w:numId w:val="8"/>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Reliance on pharmacy to capture all internal and pharmacy events</w:t>
                            </w:r>
                          </w:p>
                        </w:tc>
                        <w:tc>
                          <w:tcPr>
                            <w:tcW w:w="0" w:type="auto"/>
                            <w:tcBorders>
                              <w:top w:val="single" w:sz="8" w:space="0" w:color="FFFFFF"/>
                              <w:left w:val="single" w:sz="8" w:space="0" w:color="FFFFFF"/>
                              <w:bottom w:val="single" w:sz="8" w:space="0" w:color="FFFFFF"/>
                              <w:right w:val="single" w:sz="8" w:space="0" w:color="FFFFFF"/>
                            </w:tcBorders>
                            <w:shd w:val="clear" w:color="auto" w:fill="E6E8E9"/>
                            <w:tcMar>
                              <w:top w:w="75" w:type="dxa"/>
                              <w:left w:w="150" w:type="dxa"/>
                              <w:bottom w:w="75" w:type="dxa"/>
                              <w:right w:w="150" w:type="dxa"/>
                            </w:tcMar>
                            <w:hideMark/>
                          </w:tcPr>
                          <w:p w14:paraId="31F53EAF" w14:textId="77777777" w:rsidR="00A16959" w:rsidRPr="00A16959" w:rsidRDefault="00A16959" w:rsidP="00A16959">
                            <w:pPr>
                              <w:widowControl/>
                              <w:numPr>
                                <w:ilvl w:val="0"/>
                                <w:numId w:val="9"/>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 xml:space="preserve">Digital system populates tables, graphs, </w:t>
                            </w:r>
                            <w:proofErr w:type="gramStart"/>
                            <w:r w:rsidRPr="00A16959">
                              <w:rPr>
                                <w:rFonts w:ascii="Nunito Sans" w:eastAsia="Times New Roman" w:hAnsi="Nunito Sans" w:cs="Times New Roman"/>
                                <w:b/>
                                <w:bCs/>
                                <w:color w:val="00405F"/>
                                <w:sz w:val="20"/>
                                <w:szCs w:val="20"/>
                                <w:lang w:val="en-CA" w:eastAsia="en-CA"/>
                              </w:rPr>
                              <w:t>charts</w:t>
                            </w:r>
                            <w:proofErr w:type="gramEnd"/>
                            <w:r w:rsidRPr="00A16959">
                              <w:rPr>
                                <w:rFonts w:ascii="Nunito Sans" w:eastAsia="Times New Roman" w:hAnsi="Nunito Sans" w:cs="Times New Roman"/>
                                <w:b/>
                                <w:bCs/>
                                <w:color w:val="00405F"/>
                                <w:sz w:val="20"/>
                                <w:szCs w:val="20"/>
                                <w:lang w:val="en-CA" w:eastAsia="en-CA"/>
                              </w:rPr>
                              <w:t xml:space="preserve"> and dashboards  </w:t>
                            </w:r>
                          </w:p>
                          <w:p w14:paraId="287284A9" w14:textId="77777777" w:rsidR="00A16959" w:rsidRPr="00A16959" w:rsidRDefault="00A16959" w:rsidP="00A16959">
                            <w:pPr>
                              <w:widowControl/>
                              <w:numPr>
                                <w:ilvl w:val="0"/>
                                <w:numId w:val="9"/>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Click of a button filters data in seconds to get the view you need</w:t>
                            </w:r>
                          </w:p>
                        </w:tc>
                      </w:tr>
                      <w:tr w:rsidR="00A16959" w:rsidRPr="00A16959" w14:paraId="65FFDCC4" w14:textId="77777777" w:rsidTr="00A16959">
                        <w:trPr>
                          <w:trHeight w:val="1590"/>
                        </w:trPr>
                        <w:tc>
                          <w:tcPr>
                            <w:tcW w:w="0" w:type="auto"/>
                            <w:tcBorders>
                              <w:top w:val="single" w:sz="8" w:space="0" w:color="FFFFFF"/>
                              <w:left w:val="single" w:sz="8" w:space="0" w:color="FFFFFF"/>
                              <w:bottom w:val="single" w:sz="8" w:space="0" w:color="FFFFFF"/>
                              <w:right w:val="single" w:sz="8" w:space="0" w:color="FFFFFF"/>
                            </w:tcBorders>
                            <w:shd w:val="clear" w:color="auto" w:fill="D8D8D8"/>
                            <w:tcMar>
                              <w:top w:w="75" w:type="dxa"/>
                              <w:left w:w="150" w:type="dxa"/>
                              <w:bottom w:w="75" w:type="dxa"/>
                              <w:right w:w="150" w:type="dxa"/>
                            </w:tcMar>
                            <w:hideMark/>
                          </w:tcPr>
                          <w:p w14:paraId="68F7AF62" w14:textId="77777777" w:rsidR="00A16959" w:rsidRPr="00A16959" w:rsidRDefault="00A16959" w:rsidP="00A16959">
                            <w:pPr>
                              <w:widowControl/>
                              <w:autoSpaceDE/>
                              <w:autoSpaceDN/>
                              <w:rPr>
                                <w:rFonts w:ascii="Times New Roman" w:eastAsia="Times New Roman" w:hAnsi="Times New Roman" w:cs="Times New Roman"/>
                                <w:sz w:val="24"/>
                                <w:szCs w:val="24"/>
                                <w:lang w:val="en-CA" w:eastAsia="en-CA"/>
                              </w:rPr>
                            </w:pPr>
                            <w:r w:rsidRPr="00A16959">
                              <w:rPr>
                                <w:rFonts w:ascii="Nunito Sans" w:eastAsia="Times New Roman" w:hAnsi="Nunito Sans" w:cs="Times New Roman"/>
                                <w:b/>
                                <w:bCs/>
                                <w:color w:val="00405F"/>
                                <w:sz w:val="20"/>
                                <w:szCs w:val="20"/>
                                <w:lang w:val="en-CA" w:eastAsia="en-CA"/>
                              </w:rPr>
                              <w:t>Trending &amp; analyzing risk (understand insights)</w:t>
                            </w:r>
                          </w:p>
                        </w:tc>
                        <w:tc>
                          <w:tcPr>
                            <w:tcW w:w="0" w:type="auto"/>
                            <w:tcBorders>
                              <w:top w:val="single" w:sz="8" w:space="0" w:color="FFFFFF"/>
                              <w:left w:val="single" w:sz="8" w:space="0" w:color="FFFFFF"/>
                              <w:bottom w:val="single" w:sz="8" w:space="0" w:color="FFFFFF"/>
                              <w:right w:val="single" w:sz="8" w:space="0" w:color="FFFFFF"/>
                            </w:tcBorders>
                            <w:shd w:val="clear" w:color="auto" w:fill="D8D8D8"/>
                            <w:tcMar>
                              <w:top w:w="75" w:type="dxa"/>
                              <w:left w:w="150" w:type="dxa"/>
                              <w:bottom w:w="75" w:type="dxa"/>
                              <w:right w:w="150" w:type="dxa"/>
                            </w:tcMar>
                            <w:hideMark/>
                          </w:tcPr>
                          <w:p w14:paraId="01104282" w14:textId="77777777" w:rsidR="00A16959" w:rsidRPr="00A16959" w:rsidRDefault="00A16959" w:rsidP="00A16959">
                            <w:pPr>
                              <w:widowControl/>
                              <w:numPr>
                                <w:ilvl w:val="0"/>
                                <w:numId w:val="10"/>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 xml:space="preserve">Trends are very difficult to see </w:t>
                            </w:r>
                            <w:proofErr w:type="gramStart"/>
                            <w:r w:rsidRPr="00A16959">
                              <w:rPr>
                                <w:rFonts w:ascii="Nunito Sans" w:eastAsia="Times New Roman" w:hAnsi="Nunito Sans" w:cs="Times New Roman"/>
                                <w:b/>
                                <w:bCs/>
                                <w:color w:val="00405F"/>
                                <w:sz w:val="20"/>
                                <w:szCs w:val="20"/>
                                <w:lang w:val="en-CA" w:eastAsia="en-CA"/>
                              </w:rPr>
                              <w:t>e.g.</w:t>
                            </w:r>
                            <w:proofErr w:type="gramEnd"/>
                            <w:r w:rsidRPr="00A16959">
                              <w:rPr>
                                <w:rFonts w:ascii="Nunito Sans" w:eastAsia="Times New Roman" w:hAnsi="Nunito Sans" w:cs="Times New Roman"/>
                                <w:b/>
                                <w:bCs/>
                                <w:color w:val="00405F"/>
                                <w:sz w:val="20"/>
                                <w:szCs w:val="20"/>
                                <w:lang w:val="en-CA" w:eastAsia="en-CA"/>
                              </w:rPr>
                              <w:t xml:space="preserve"> use of glucagon to predict insulin use problem</w:t>
                            </w:r>
                          </w:p>
                          <w:p w14:paraId="67D42B06" w14:textId="77777777" w:rsidR="00A16959" w:rsidRPr="00A16959" w:rsidRDefault="00A16959" w:rsidP="00A16959">
                            <w:pPr>
                              <w:widowControl/>
                              <w:numPr>
                                <w:ilvl w:val="0"/>
                                <w:numId w:val="10"/>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Manual trending </w:t>
                            </w:r>
                          </w:p>
                          <w:p w14:paraId="51836F0E" w14:textId="77777777" w:rsidR="00A16959" w:rsidRPr="00A16959" w:rsidRDefault="00A16959" w:rsidP="00A16959">
                            <w:pPr>
                              <w:widowControl/>
                              <w:numPr>
                                <w:ilvl w:val="0"/>
                                <w:numId w:val="10"/>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Analysis relies on pharmacy system and pharmacy timing</w:t>
                            </w:r>
                          </w:p>
                        </w:tc>
                        <w:tc>
                          <w:tcPr>
                            <w:tcW w:w="0" w:type="auto"/>
                            <w:tcBorders>
                              <w:top w:val="single" w:sz="8" w:space="0" w:color="FFFFFF"/>
                              <w:left w:val="single" w:sz="8" w:space="0" w:color="FFFFFF"/>
                              <w:bottom w:val="single" w:sz="8" w:space="0" w:color="FFFFFF"/>
                              <w:right w:val="single" w:sz="8" w:space="0" w:color="FFFFFF"/>
                            </w:tcBorders>
                            <w:shd w:val="clear" w:color="auto" w:fill="D8D8D8"/>
                            <w:tcMar>
                              <w:top w:w="75" w:type="dxa"/>
                              <w:left w:w="150" w:type="dxa"/>
                              <w:bottom w:w="75" w:type="dxa"/>
                              <w:right w:w="150" w:type="dxa"/>
                            </w:tcMar>
                            <w:hideMark/>
                          </w:tcPr>
                          <w:p w14:paraId="3A484447" w14:textId="77777777" w:rsidR="00A16959" w:rsidRPr="00A16959" w:rsidRDefault="00A16959" w:rsidP="00A16959">
                            <w:pPr>
                              <w:widowControl/>
                              <w:numPr>
                                <w:ilvl w:val="0"/>
                                <w:numId w:val="11"/>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Auto populated trends and benchmarking in Insights Pro</w:t>
                            </w:r>
                          </w:p>
                          <w:p w14:paraId="0170299E" w14:textId="77777777" w:rsidR="00A16959" w:rsidRPr="00A16959" w:rsidRDefault="00A16959" w:rsidP="00A16959">
                            <w:pPr>
                              <w:widowControl/>
                              <w:numPr>
                                <w:ilvl w:val="0"/>
                                <w:numId w:val="11"/>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Historical data never lost, always adding to the table, graph, chart etc. &amp; available in real time</w:t>
                            </w:r>
                          </w:p>
                          <w:p w14:paraId="46F9535C" w14:textId="77777777" w:rsidR="00A16959" w:rsidRPr="00A16959" w:rsidRDefault="00A16959" w:rsidP="00A16959">
                            <w:pPr>
                              <w:widowControl/>
                              <w:numPr>
                                <w:ilvl w:val="0"/>
                                <w:numId w:val="11"/>
                              </w:numPr>
                              <w:autoSpaceDE/>
                              <w:autoSpaceDN/>
                              <w:ind w:left="500"/>
                              <w:textAlignment w:val="baseline"/>
                              <w:rPr>
                                <w:rFonts w:ascii="Nunito Sans" w:eastAsia="Times New Roman" w:hAnsi="Nunito Sans" w:cs="Times New Roman"/>
                                <w:b/>
                                <w:bCs/>
                                <w:color w:val="000000"/>
                                <w:sz w:val="20"/>
                                <w:szCs w:val="20"/>
                                <w:lang w:val="en-CA" w:eastAsia="en-CA"/>
                              </w:rPr>
                            </w:pPr>
                            <w:r w:rsidRPr="00A16959">
                              <w:rPr>
                                <w:rFonts w:ascii="Nunito Sans" w:eastAsia="Times New Roman" w:hAnsi="Nunito Sans" w:cs="Times New Roman"/>
                                <w:b/>
                                <w:bCs/>
                                <w:color w:val="00405F"/>
                                <w:sz w:val="20"/>
                                <w:szCs w:val="20"/>
                                <w:lang w:val="en-CA" w:eastAsia="en-CA"/>
                              </w:rPr>
                              <w:t>Dashboard view of improvements and standardized summary reports </w:t>
                            </w:r>
                          </w:p>
                        </w:tc>
                      </w:tr>
                    </w:tbl>
                    <w:p w14:paraId="4ED7E6B1" w14:textId="311657BB" w:rsidR="005A5C92" w:rsidRDefault="00000000">
                      <w:pPr>
                        <w:pStyle w:val="BodyText"/>
                        <w:spacing w:before="41"/>
                        <w:ind w:left="95"/>
                      </w:pPr>
                      <w:r>
                        <w:rPr>
                          <w:color w:val="1A1A1A"/>
                          <w:spacing w:val="-13"/>
                          <w:w w:val="105"/>
                        </w:rPr>
                        <w:t xml:space="preserve"> </w:t>
                      </w:r>
                      <w:r>
                        <w:rPr>
                          <w:color w:val="1A1A1A"/>
                          <w:w w:val="105"/>
                        </w:rPr>
                        <w:t>support</w:t>
                      </w:r>
                      <w:r>
                        <w:rPr>
                          <w:color w:val="1A1A1A"/>
                          <w:spacing w:val="-6"/>
                          <w:w w:val="105"/>
                        </w:rPr>
                        <w:t xml:space="preserve"> </w:t>
                      </w:r>
                      <w:r>
                        <w:rPr>
                          <w:color w:val="1A1A1A"/>
                          <w:w w:val="105"/>
                        </w:rPr>
                        <w:t>your</w:t>
                      </w:r>
                      <w:r>
                        <w:rPr>
                          <w:color w:val="1A1A1A"/>
                          <w:spacing w:val="-3"/>
                          <w:w w:val="105"/>
                        </w:rPr>
                        <w:t xml:space="preserve"> </w:t>
                      </w:r>
                      <w:r>
                        <w:rPr>
                          <w:color w:val="1A1A1A"/>
                          <w:spacing w:val="-2"/>
                          <w:w w:val="105"/>
                        </w:rPr>
                        <w:t>request.</w:t>
                      </w:r>
                    </w:p>
                  </w:txbxContent>
                </v:textbox>
                <w10:anchorlock/>
              </v:shape>
            </w:pict>
          </mc:Fallback>
        </mc:AlternateContent>
      </w:r>
    </w:p>
    <w:sectPr w:rsidR="005A5C92">
      <w:pgSz w:w="15840" w:h="12240" w:orient="landscape"/>
      <w:pgMar w:top="1380" w:right="720" w:bottom="960" w:left="620" w:header="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17930" w14:textId="77777777" w:rsidR="00914040" w:rsidRDefault="00914040">
      <w:r>
        <w:separator/>
      </w:r>
    </w:p>
  </w:endnote>
  <w:endnote w:type="continuationSeparator" w:id="0">
    <w:p w14:paraId="1CC72BC9" w14:textId="77777777" w:rsidR="00914040" w:rsidRDefault="0091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9BD2" w14:textId="79287B5E" w:rsidR="005A5C92" w:rsidRDefault="00A16959">
    <w:pPr>
      <w:pStyle w:val="BodyText"/>
      <w:spacing w:line="14" w:lineRule="auto"/>
      <w:rPr>
        <w:b w:val="0"/>
        <w:sz w:val="20"/>
      </w:rPr>
    </w:pPr>
    <w:r>
      <w:rPr>
        <w:noProof/>
      </w:rPr>
      <mc:AlternateContent>
        <mc:Choice Requires="wps">
          <w:drawing>
            <wp:anchor distT="0" distB="0" distL="114300" distR="114300" simplePos="0" relativeHeight="487465472" behindDoc="1" locked="0" layoutInCell="1" allowOverlap="1" wp14:anchorId="779C7CF5" wp14:editId="786FEEC9">
              <wp:simplePos x="0" y="0"/>
              <wp:positionH relativeFrom="page">
                <wp:posOffset>8190865</wp:posOffset>
              </wp:positionH>
              <wp:positionV relativeFrom="page">
                <wp:posOffset>7180580</wp:posOffset>
              </wp:positionV>
              <wp:extent cx="755650" cy="18224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66212" w14:textId="77777777" w:rsidR="005A5C92" w:rsidRDefault="00000000">
                          <w:pPr>
                            <w:spacing w:before="13"/>
                            <w:ind w:left="20"/>
                            <w:rPr>
                              <w:b/>
                            </w:rPr>
                          </w:pPr>
                          <w:r>
                            <w:rPr>
                              <w:color w:val="282828"/>
                              <w:w w:val="105"/>
                              <w:sz w:val="21"/>
                            </w:rPr>
                            <w:t>Page</w:t>
                          </w:r>
                          <w:r>
                            <w:rPr>
                              <w:color w:val="282828"/>
                              <w:spacing w:val="-6"/>
                              <w:w w:val="105"/>
                              <w:sz w:val="21"/>
                            </w:rPr>
                            <w:t xml:space="preserve"> </w:t>
                          </w:r>
                          <w:r>
                            <w:rPr>
                              <w:b/>
                              <w:color w:val="1A1A1A"/>
                              <w:w w:val="105"/>
                            </w:rPr>
                            <w:fldChar w:fldCharType="begin"/>
                          </w:r>
                          <w:r>
                            <w:rPr>
                              <w:b/>
                              <w:color w:val="1A1A1A"/>
                              <w:w w:val="105"/>
                            </w:rPr>
                            <w:instrText xml:space="preserve"> PAGE </w:instrText>
                          </w:r>
                          <w:r>
                            <w:rPr>
                              <w:b/>
                              <w:color w:val="1A1A1A"/>
                              <w:w w:val="105"/>
                            </w:rPr>
                            <w:fldChar w:fldCharType="separate"/>
                          </w:r>
                          <w:r>
                            <w:rPr>
                              <w:b/>
                              <w:color w:val="1A1A1A"/>
                              <w:w w:val="105"/>
                            </w:rPr>
                            <w:t>1</w:t>
                          </w:r>
                          <w:r>
                            <w:rPr>
                              <w:b/>
                              <w:color w:val="1A1A1A"/>
                              <w:w w:val="105"/>
                            </w:rPr>
                            <w:fldChar w:fldCharType="end"/>
                          </w:r>
                          <w:r>
                            <w:rPr>
                              <w:b/>
                              <w:color w:val="1A1A1A"/>
                              <w:spacing w:val="-3"/>
                              <w:w w:val="105"/>
                            </w:rPr>
                            <w:t xml:space="preserve"> </w:t>
                          </w:r>
                          <w:r>
                            <w:rPr>
                              <w:color w:val="282828"/>
                              <w:w w:val="105"/>
                              <w:sz w:val="21"/>
                            </w:rPr>
                            <w:t>of</w:t>
                          </w:r>
                          <w:r>
                            <w:rPr>
                              <w:color w:val="282828"/>
                              <w:spacing w:val="3"/>
                              <w:w w:val="105"/>
                              <w:sz w:val="21"/>
                            </w:rPr>
                            <w:t xml:space="preserve"> </w:t>
                          </w:r>
                          <w:r>
                            <w:rPr>
                              <w:b/>
                              <w:color w:val="1A1A1A"/>
                              <w:spacing w:val="-10"/>
                              <w:w w:val="105"/>
                            </w:rPr>
                            <w:fldChar w:fldCharType="begin"/>
                          </w:r>
                          <w:r>
                            <w:rPr>
                              <w:b/>
                              <w:color w:val="1A1A1A"/>
                              <w:spacing w:val="-10"/>
                              <w:w w:val="105"/>
                            </w:rPr>
                            <w:instrText xml:space="preserve"> NUMPAGES </w:instrText>
                          </w:r>
                          <w:r>
                            <w:rPr>
                              <w:b/>
                              <w:color w:val="1A1A1A"/>
                              <w:spacing w:val="-10"/>
                              <w:w w:val="105"/>
                            </w:rPr>
                            <w:fldChar w:fldCharType="separate"/>
                          </w:r>
                          <w:r>
                            <w:rPr>
                              <w:b/>
                              <w:color w:val="1A1A1A"/>
                              <w:spacing w:val="-10"/>
                              <w:w w:val="105"/>
                            </w:rPr>
                            <w:t>5</w:t>
                          </w:r>
                          <w:r>
                            <w:rPr>
                              <w:b/>
                              <w:color w:val="1A1A1A"/>
                              <w:spacing w:val="-10"/>
                              <w:w w:val="10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C7CF5" id="_x0000_t202" coordsize="21600,21600" o:spt="202" path="m,l,21600r21600,l21600,xe">
              <v:stroke joinstyle="miter"/>
              <v:path gradientshapeok="t" o:connecttype="rect"/>
            </v:shapetype>
            <v:shape id="docshape1" o:spid="_x0000_s1027" type="#_x0000_t202" style="position:absolute;margin-left:644.95pt;margin-top:565.4pt;width:59.5pt;height:14.35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" filled="f" stroked="f">
              <v:textbox inset="0,0,0,0">
                <w:txbxContent>
                  <w:p w14:paraId="54866212" w14:textId="77777777" w:rsidR="005A5C92" w:rsidRDefault="00000000">
                    <w:pPr>
                      <w:spacing w:before="13"/>
                      <w:ind w:left="20"/>
                      <w:rPr>
                        <w:b/>
                      </w:rPr>
                    </w:pPr>
                    <w:r>
                      <w:rPr>
                        <w:color w:val="282828"/>
                        <w:w w:val="105"/>
                        <w:sz w:val="21"/>
                      </w:rPr>
                      <w:t>Page</w:t>
                    </w:r>
                    <w:r>
                      <w:rPr>
                        <w:color w:val="282828"/>
                        <w:spacing w:val="-6"/>
                        <w:w w:val="105"/>
                        <w:sz w:val="21"/>
                      </w:rPr>
                      <w:t xml:space="preserve"> </w:t>
                    </w:r>
                    <w:r>
                      <w:rPr>
                        <w:b/>
                        <w:color w:val="1A1A1A"/>
                        <w:w w:val="105"/>
                      </w:rPr>
                      <w:fldChar w:fldCharType="begin"/>
                    </w:r>
                    <w:r>
                      <w:rPr>
                        <w:b/>
                        <w:color w:val="1A1A1A"/>
                        <w:w w:val="105"/>
                      </w:rPr>
                      <w:instrText xml:space="preserve"> PAGE </w:instrText>
                    </w:r>
                    <w:r>
                      <w:rPr>
                        <w:b/>
                        <w:color w:val="1A1A1A"/>
                        <w:w w:val="105"/>
                      </w:rPr>
                      <w:fldChar w:fldCharType="separate"/>
                    </w:r>
                    <w:r>
                      <w:rPr>
                        <w:b/>
                        <w:color w:val="1A1A1A"/>
                        <w:w w:val="105"/>
                      </w:rPr>
                      <w:t>1</w:t>
                    </w:r>
                    <w:r>
                      <w:rPr>
                        <w:b/>
                        <w:color w:val="1A1A1A"/>
                        <w:w w:val="105"/>
                      </w:rPr>
                      <w:fldChar w:fldCharType="end"/>
                    </w:r>
                    <w:r>
                      <w:rPr>
                        <w:b/>
                        <w:color w:val="1A1A1A"/>
                        <w:spacing w:val="-3"/>
                        <w:w w:val="105"/>
                      </w:rPr>
                      <w:t xml:space="preserve"> </w:t>
                    </w:r>
                    <w:r>
                      <w:rPr>
                        <w:color w:val="282828"/>
                        <w:w w:val="105"/>
                        <w:sz w:val="21"/>
                      </w:rPr>
                      <w:t>of</w:t>
                    </w:r>
                    <w:r>
                      <w:rPr>
                        <w:color w:val="282828"/>
                        <w:spacing w:val="3"/>
                        <w:w w:val="105"/>
                        <w:sz w:val="21"/>
                      </w:rPr>
                      <w:t xml:space="preserve"> </w:t>
                    </w:r>
                    <w:r>
                      <w:rPr>
                        <w:b/>
                        <w:color w:val="1A1A1A"/>
                        <w:spacing w:val="-10"/>
                        <w:w w:val="105"/>
                      </w:rPr>
                      <w:fldChar w:fldCharType="begin"/>
                    </w:r>
                    <w:r>
                      <w:rPr>
                        <w:b/>
                        <w:color w:val="1A1A1A"/>
                        <w:spacing w:val="-10"/>
                        <w:w w:val="105"/>
                      </w:rPr>
                      <w:instrText xml:space="preserve"> NUMPAGES </w:instrText>
                    </w:r>
                    <w:r>
                      <w:rPr>
                        <w:b/>
                        <w:color w:val="1A1A1A"/>
                        <w:spacing w:val="-10"/>
                        <w:w w:val="105"/>
                      </w:rPr>
                      <w:fldChar w:fldCharType="separate"/>
                    </w:r>
                    <w:r>
                      <w:rPr>
                        <w:b/>
                        <w:color w:val="1A1A1A"/>
                        <w:spacing w:val="-10"/>
                        <w:w w:val="105"/>
                      </w:rPr>
                      <w:t>5</w:t>
                    </w:r>
                    <w:r>
                      <w:rPr>
                        <w:b/>
                        <w:color w:val="1A1A1A"/>
                        <w:spacing w:val="-10"/>
                        <w:w w:val="10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65984" behindDoc="1" locked="0" layoutInCell="1" allowOverlap="1" wp14:anchorId="4972A95B" wp14:editId="431B1F08">
              <wp:simplePos x="0" y="0"/>
              <wp:positionH relativeFrom="page">
                <wp:posOffset>857250</wp:posOffset>
              </wp:positionH>
              <wp:positionV relativeFrom="page">
                <wp:posOffset>7255510</wp:posOffset>
              </wp:positionV>
              <wp:extent cx="2135505" cy="13208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1B8F2" w14:textId="77777777" w:rsidR="005A5C92" w:rsidRDefault="00000000">
                          <w:pPr>
                            <w:spacing w:before="15"/>
                            <w:ind w:left="20"/>
                            <w:rPr>
                              <w:sz w:val="15"/>
                            </w:rPr>
                          </w:pPr>
                          <w:r>
                            <w:rPr>
                              <w:color w:val="282828"/>
                              <w:w w:val="105"/>
                              <w:sz w:val="15"/>
                            </w:rPr>
                            <w:t>Medication</w:t>
                          </w:r>
                          <w:r>
                            <w:rPr>
                              <w:color w:val="282828"/>
                              <w:spacing w:val="7"/>
                              <w:w w:val="105"/>
                              <w:sz w:val="15"/>
                            </w:rPr>
                            <w:t xml:space="preserve"> </w:t>
                          </w:r>
                          <w:r>
                            <w:rPr>
                              <w:color w:val="282828"/>
                              <w:w w:val="105"/>
                              <w:sz w:val="15"/>
                            </w:rPr>
                            <w:t>Safety</w:t>
                          </w:r>
                          <w:r>
                            <w:rPr>
                              <w:color w:val="282828"/>
                              <w:spacing w:val="8"/>
                              <w:w w:val="105"/>
                              <w:sz w:val="15"/>
                            </w:rPr>
                            <w:t xml:space="preserve"> </w:t>
                          </w:r>
                          <w:r>
                            <w:rPr>
                              <w:color w:val="282828"/>
                              <w:w w:val="105"/>
                              <w:sz w:val="15"/>
                            </w:rPr>
                            <w:t>Technology</w:t>
                          </w:r>
                          <w:r>
                            <w:rPr>
                              <w:color w:val="282828"/>
                              <w:spacing w:val="19"/>
                              <w:w w:val="105"/>
                              <w:sz w:val="15"/>
                            </w:rPr>
                            <w:t xml:space="preserve"> </w:t>
                          </w:r>
                          <w:r>
                            <w:rPr>
                              <w:color w:val="414141"/>
                              <w:w w:val="105"/>
                              <w:sz w:val="15"/>
                            </w:rPr>
                            <w:t xml:space="preserve">(MST) </w:t>
                          </w:r>
                          <w:r>
                            <w:rPr>
                              <w:color w:val="282828"/>
                              <w:spacing w:val="-2"/>
                              <w:w w:val="105"/>
                              <w:sz w:val="15"/>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2A95B" id="docshape2" o:spid="_x0000_s1028" type="#_x0000_t202" style="position:absolute;margin-left:67.5pt;margin-top:571.3pt;width:168.15pt;height:10.4pt;z-index:-158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" filled="f" stroked="f">
              <v:textbox inset="0,0,0,0">
                <w:txbxContent>
                  <w:p w14:paraId="6F01B8F2" w14:textId="77777777" w:rsidR="005A5C92" w:rsidRDefault="00000000">
                    <w:pPr>
                      <w:spacing w:before="15"/>
                      <w:ind w:left="20"/>
                      <w:rPr>
                        <w:sz w:val="15"/>
                      </w:rPr>
                    </w:pPr>
                    <w:r>
                      <w:rPr>
                        <w:color w:val="282828"/>
                        <w:w w:val="105"/>
                        <w:sz w:val="15"/>
                      </w:rPr>
                      <w:t>Medication</w:t>
                    </w:r>
                    <w:r>
                      <w:rPr>
                        <w:color w:val="282828"/>
                        <w:spacing w:val="7"/>
                        <w:w w:val="105"/>
                        <w:sz w:val="15"/>
                      </w:rPr>
                      <w:t xml:space="preserve"> </w:t>
                    </w:r>
                    <w:r>
                      <w:rPr>
                        <w:color w:val="282828"/>
                        <w:w w:val="105"/>
                        <w:sz w:val="15"/>
                      </w:rPr>
                      <w:t>Safety</w:t>
                    </w:r>
                    <w:r>
                      <w:rPr>
                        <w:color w:val="282828"/>
                        <w:spacing w:val="8"/>
                        <w:w w:val="105"/>
                        <w:sz w:val="15"/>
                      </w:rPr>
                      <w:t xml:space="preserve"> </w:t>
                    </w:r>
                    <w:r>
                      <w:rPr>
                        <w:color w:val="282828"/>
                        <w:w w:val="105"/>
                        <w:sz w:val="15"/>
                      </w:rPr>
                      <w:t>Technology</w:t>
                    </w:r>
                    <w:r>
                      <w:rPr>
                        <w:color w:val="282828"/>
                        <w:spacing w:val="19"/>
                        <w:w w:val="105"/>
                        <w:sz w:val="15"/>
                      </w:rPr>
                      <w:t xml:space="preserve"> </w:t>
                    </w:r>
                    <w:r>
                      <w:rPr>
                        <w:color w:val="414141"/>
                        <w:w w:val="105"/>
                        <w:sz w:val="15"/>
                      </w:rPr>
                      <w:t xml:space="preserve">(MST) </w:t>
                    </w:r>
                    <w:r>
                      <w:rPr>
                        <w:color w:val="282828"/>
                        <w:spacing w:val="-2"/>
                        <w:w w:val="105"/>
                        <w:sz w:val="15"/>
                      </w:rPr>
                      <w:t>Program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A92A" w14:textId="77777777" w:rsidR="00914040" w:rsidRDefault="00914040">
      <w:r>
        <w:separator/>
      </w:r>
    </w:p>
  </w:footnote>
  <w:footnote w:type="continuationSeparator" w:id="0">
    <w:p w14:paraId="2228026C" w14:textId="77777777" w:rsidR="00914040" w:rsidRDefault="00914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6A2"/>
    <w:multiLevelType w:val="multilevel"/>
    <w:tmpl w:val="E3CA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92688"/>
    <w:multiLevelType w:val="multilevel"/>
    <w:tmpl w:val="AD88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F7C25"/>
    <w:multiLevelType w:val="multilevel"/>
    <w:tmpl w:val="E06E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A0C4D"/>
    <w:multiLevelType w:val="multilevel"/>
    <w:tmpl w:val="1B1A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C5C50"/>
    <w:multiLevelType w:val="multilevel"/>
    <w:tmpl w:val="D96816AA"/>
    <w:lvl w:ilvl="0">
      <w:start w:val="4"/>
      <w:numFmt w:val="decimal"/>
      <w:lvlText w:val="%1"/>
      <w:lvlJc w:val="left"/>
      <w:pPr>
        <w:ind w:left="103" w:hanging="732"/>
        <w:jc w:val="left"/>
      </w:pPr>
      <w:rPr>
        <w:rFonts w:hint="default"/>
        <w:lang w:val="en-US" w:eastAsia="en-US" w:bidi="ar-SA"/>
      </w:rPr>
    </w:lvl>
    <w:lvl w:ilvl="1">
      <w:start w:val="7"/>
      <w:numFmt w:val="decimal"/>
      <w:lvlText w:val="%1.%2"/>
      <w:lvlJc w:val="left"/>
      <w:pPr>
        <w:ind w:left="103" w:hanging="732"/>
        <w:jc w:val="left"/>
      </w:pPr>
      <w:rPr>
        <w:rFonts w:hint="default"/>
        <w:lang w:val="en-US" w:eastAsia="en-US" w:bidi="ar-SA"/>
      </w:rPr>
    </w:lvl>
    <w:lvl w:ilvl="2">
      <w:start w:val="1"/>
      <w:numFmt w:val="decimal"/>
      <w:lvlText w:val="%1.%2.%3"/>
      <w:lvlJc w:val="left"/>
      <w:pPr>
        <w:ind w:left="103" w:hanging="732"/>
        <w:jc w:val="left"/>
      </w:pPr>
      <w:rPr>
        <w:rFonts w:hint="default"/>
        <w:spacing w:val="-5"/>
        <w:w w:val="108"/>
        <w:lang w:val="en-US" w:eastAsia="en-US" w:bidi="ar-SA"/>
      </w:rPr>
    </w:lvl>
    <w:lvl w:ilvl="3">
      <w:numFmt w:val="bullet"/>
      <w:lvlText w:val="•"/>
      <w:lvlJc w:val="left"/>
      <w:pPr>
        <w:ind w:left="2839" w:hanging="732"/>
      </w:pPr>
      <w:rPr>
        <w:rFonts w:hint="default"/>
        <w:lang w:val="en-US" w:eastAsia="en-US" w:bidi="ar-SA"/>
      </w:rPr>
    </w:lvl>
    <w:lvl w:ilvl="4">
      <w:numFmt w:val="bullet"/>
      <w:lvlText w:val="•"/>
      <w:lvlJc w:val="left"/>
      <w:pPr>
        <w:ind w:left="3752" w:hanging="732"/>
      </w:pPr>
      <w:rPr>
        <w:rFonts w:hint="default"/>
        <w:lang w:val="en-US" w:eastAsia="en-US" w:bidi="ar-SA"/>
      </w:rPr>
    </w:lvl>
    <w:lvl w:ilvl="5">
      <w:numFmt w:val="bullet"/>
      <w:lvlText w:val="•"/>
      <w:lvlJc w:val="left"/>
      <w:pPr>
        <w:ind w:left="4665" w:hanging="732"/>
      </w:pPr>
      <w:rPr>
        <w:rFonts w:hint="default"/>
        <w:lang w:val="en-US" w:eastAsia="en-US" w:bidi="ar-SA"/>
      </w:rPr>
    </w:lvl>
    <w:lvl w:ilvl="6">
      <w:numFmt w:val="bullet"/>
      <w:lvlText w:val="•"/>
      <w:lvlJc w:val="left"/>
      <w:pPr>
        <w:ind w:left="5578" w:hanging="732"/>
      </w:pPr>
      <w:rPr>
        <w:rFonts w:hint="default"/>
        <w:lang w:val="en-US" w:eastAsia="en-US" w:bidi="ar-SA"/>
      </w:rPr>
    </w:lvl>
    <w:lvl w:ilvl="7">
      <w:numFmt w:val="bullet"/>
      <w:lvlText w:val="•"/>
      <w:lvlJc w:val="left"/>
      <w:pPr>
        <w:ind w:left="6491" w:hanging="732"/>
      </w:pPr>
      <w:rPr>
        <w:rFonts w:hint="default"/>
        <w:lang w:val="en-US" w:eastAsia="en-US" w:bidi="ar-SA"/>
      </w:rPr>
    </w:lvl>
    <w:lvl w:ilvl="8">
      <w:numFmt w:val="bullet"/>
      <w:lvlText w:val="•"/>
      <w:lvlJc w:val="left"/>
      <w:pPr>
        <w:ind w:left="7404" w:hanging="732"/>
      </w:pPr>
      <w:rPr>
        <w:rFonts w:hint="default"/>
        <w:lang w:val="en-US" w:eastAsia="en-US" w:bidi="ar-SA"/>
      </w:rPr>
    </w:lvl>
  </w:abstractNum>
  <w:abstractNum w:abstractNumId="5" w15:restartNumberingAfterBreak="0">
    <w:nsid w:val="3F2A6B17"/>
    <w:multiLevelType w:val="multilevel"/>
    <w:tmpl w:val="2956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290629"/>
    <w:multiLevelType w:val="multilevel"/>
    <w:tmpl w:val="19821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602C6A"/>
    <w:multiLevelType w:val="multilevel"/>
    <w:tmpl w:val="1122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1E2F7E"/>
    <w:multiLevelType w:val="multilevel"/>
    <w:tmpl w:val="4B4C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D13B6E"/>
    <w:multiLevelType w:val="multilevel"/>
    <w:tmpl w:val="4196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5972CE"/>
    <w:multiLevelType w:val="multilevel"/>
    <w:tmpl w:val="3D7A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CB6806"/>
    <w:multiLevelType w:val="multilevel"/>
    <w:tmpl w:val="DCB0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3053747">
    <w:abstractNumId w:val="4"/>
  </w:num>
  <w:num w:numId="2" w16cid:durableId="1092431568">
    <w:abstractNumId w:val="2"/>
  </w:num>
  <w:num w:numId="3" w16cid:durableId="286398944">
    <w:abstractNumId w:val="9"/>
  </w:num>
  <w:num w:numId="4" w16cid:durableId="1849102654">
    <w:abstractNumId w:val="0"/>
  </w:num>
  <w:num w:numId="5" w16cid:durableId="1033388591">
    <w:abstractNumId w:val="8"/>
  </w:num>
  <w:num w:numId="6" w16cid:durableId="1347058833">
    <w:abstractNumId w:val="5"/>
  </w:num>
  <w:num w:numId="7" w16cid:durableId="587807007">
    <w:abstractNumId w:val="10"/>
  </w:num>
  <w:num w:numId="8" w16cid:durableId="513492835">
    <w:abstractNumId w:val="11"/>
  </w:num>
  <w:num w:numId="9" w16cid:durableId="1457485440">
    <w:abstractNumId w:val="1"/>
  </w:num>
  <w:num w:numId="10" w16cid:durableId="1307585341">
    <w:abstractNumId w:val="7"/>
  </w:num>
  <w:num w:numId="11" w16cid:durableId="1865509894">
    <w:abstractNumId w:val="3"/>
  </w:num>
  <w:num w:numId="12" w16cid:durableId="6709873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92"/>
    <w:rsid w:val="0008757D"/>
    <w:rsid w:val="000A2084"/>
    <w:rsid w:val="001B4FBE"/>
    <w:rsid w:val="00205635"/>
    <w:rsid w:val="004B66D0"/>
    <w:rsid w:val="004F04B3"/>
    <w:rsid w:val="005A5C92"/>
    <w:rsid w:val="0066267E"/>
    <w:rsid w:val="00777C65"/>
    <w:rsid w:val="00786868"/>
    <w:rsid w:val="00794FB3"/>
    <w:rsid w:val="007A5721"/>
    <w:rsid w:val="00851B4F"/>
    <w:rsid w:val="008B0A61"/>
    <w:rsid w:val="00914040"/>
    <w:rsid w:val="00A16959"/>
    <w:rsid w:val="00A619F4"/>
    <w:rsid w:val="00CF43D9"/>
    <w:rsid w:val="00D62E63"/>
    <w:rsid w:val="00DF1F36"/>
    <w:rsid w:val="00E6729F"/>
    <w:rsid w:val="00F220F9"/>
    <w:rsid w:val="00F66E95"/>
    <w:rsid w:val="00FF04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3BA4D"/>
  <w15:docId w15:val="{4786754D-6331-4D7F-9938-BCFCB7C6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771424">
      <w:bodyDiv w:val="1"/>
      <w:marLeft w:val="0"/>
      <w:marRight w:val="0"/>
      <w:marTop w:val="0"/>
      <w:marBottom w:val="0"/>
      <w:divBdr>
        <w:top w:val="none" w:sz="0" w:space="0" w:color="auto"/>
        <w:left w:val="none" w:sz="0" w:space="0" w:color="auto"/>
        <w:bottom w:val="none" w:sz="0" w:space="0" w:color="auto"/>
        <w:right w:val="none" w:sz="0" w:space="0" w:color="auto"/>
      </w:divBdr>
    </w:div>
    <w:div w:id="917903367">
      <w:bodyDiv w:val="1"/>
      <w:marLeft w:val="0"/>
      <w:marRight w:val="0"/>
      <w:marTop w:val="0"/>
      <w:marBottom w:val="0"/>
      <w:divBdr>
        <w:top w:val="none" w:sz="0" w:space="0" w:color="auto"/>
        <w:left w:val="none" w:sz="0" w:space="0" w:color="auto"/>
        <w:bottom w:val="none" w:sz="0" w:space="0" w:color="auto"/>
        <w:right w:val="none" w:sz="0" w:space="0" w:color="auto"/>
      </w:divBdr>
    </w:div>
    <w:div w:id="1692216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Beaton</dc:creator>
  <cp:lastModifiedBy>Carla Beaton</cp:lastModifiedBy>
  <cp:revision>11</cp:revision>
  <dcterms:created xsi:type="dcterms:W3CDTF">2022-08-19T20:51:00Z</dcterms:created>
  <dcterms:modified xsi:type="dcterms:W3CDTF">2022-08-19T21:02:00Z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2021-07-07T00:00:00Z</vt:filetime>
  </property>
  <property fmtid="{D5CDD505-2E9C-101B-9397-08002B2CF9AE}" pid="3" name="LastSaved">
    <vt:filetime>2022-08-19T00:00:00Z</vt:filetime>
  </property>
</Properties>
</file>